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1E0CA" w14:textId="77777777" w:rsidR="0012642C" w:rsidRDefault="0012642C" w:rsidP="00DF00EC">
      <w:pPr>
        <w:pStyle w:val="p19"/>
        <w:ind w:left="0"/>
        <w:jc w:val="left"/>
        <w:outlineLvl w:val="0"/>
        <w:rPr>
          <w:rStyle w:val="s1"/>
          <w:b/>
          <w:bCs/>
          <w:sz w:val="28"/>
          <w:szCs w:val="28"/>
        </w:rPr>
      </w:pPr>
    </w:p>
    <w:p w14:paraId="6D2F7A26" w14:textId="77777777" w:rsidR="0012642C" w:rsidRDefault="0012642C" w:rsidP="00DF00EC">
      <w:pPr>
        <w:pStyle w:val="p19"/>
        <w:ind w:left="0"/>
        <w:jc w:val="left"/>
        <w:outlineLvl w:val="0"/>
        <w:rPr>
          <w:rStyle w:val="s1"/>
          <w:b/>
          <w:bCs/>
          <w:sz w:val="28"/>
          <w:szCs w:val="28"/>
        </w:rPr>
      </w:pPr>
    </w:p>
    <w:p w14:paraId="002765BF" w14:textId="77777777" w:rsidR="0012642C" w:rsidRDefault="0012642C" w:rsidP="00DF00EC">
      <w:pPr>
        <w:pStyle w:val="p19"/>
        <w:ind w:left="0"/>
        <w:jc w:val="left"/>
        <w:outlineLvl w:val="0"/>
        <w:rPr>
          <w:rStyle w:val="s1"/>
          <w:b/>
          <w:bCs/>
          <w:sz w:val="28"/>
          <w:szCs w:val="28"/>
        </w:rPr>
      </w:pPr>
    </w:p>
    <w:p w14:paraId="493A0396" w14:textId="5829B353" w:rsidR="00DF00EC" w:rsidRPr="0012642C" w:rsidRDefault="00DF00EC" w:rsidP="00DF00EC">
      <w:pPr>
        <w:pStyle w:val="p19"/>
        <w:ind w:left="0"/>
        <w:jc w:val="left"/>
        <w:outlineLvl w:val="0"/>
        <w:rPr>
          <w:rStyle w:val="s1"/>
          <w:b/>
          <w:bCs/>
          <w:sz w:val="28"/>
          <w:szCs w:val="28"/>
          <w:lang w:val="it-IT"/>
        </w:rPr>
      </w:pPr>
      <w:r w:rsidRPr="0012642C">
        <w:rPr>
          <w:rStyle w:val="s1"/>
          <w:b/>
          <w:bCs/>
          <w:sz w:val="28"/>
          <w:szCs w:val="28"/>
          <w:lang w:val="it-IT"/>
        </w:rPr>
        <w:t>Neutral Citation No. [20</w:t>
      </w:r>
      <w:r w:rsidR="0012642C">
        <w:rPr>
          <w:rStyle w:val="s1"/>
          <w:b/>
          <w:bCs/>
          <w:sz w:val="28"/>
          <w:szCs w:val="28"/>
          <w:lang w:val="it-IT"/>
        </w:rPr>
        <w:t>24</w:t>
      </w:r>
      <w:r w:rsidRPr="0012642C">
        <w:rPr>
          <w:rStyle w:val="s1"/>
          <w:b/>
          <w:bCs/>
          <w:sz w:val="28"/>
          <w:szCs w:val="28"/>
          <w:lang w:val="it-IT"/>
        </w:rPr>
        <w:t xml:space="preserve">] ECC </w:t>
      </w:r>
      <w:r w:rsidR="0012642C">
        <w:rPr>
          <w:rStyle w:val="s1"/>
          <w:b/>
          <w:bCs/>
          <w:sz w:val="28"/>
          <w:szCs w:val="28"/>
          <w:lang w:val="it-IT"/>
        </w:rPr>
        <w:t>NOR</w:t>
      </w:r>
      <w:r w:rsidRPr="0012642C">
        <w:rPr>
          <w:rStyle w:val="s1"/>
          <w:b/>
          <w:bCs/>
          <w:sz w:val="28"/>
          <w:szCs w:val="28"/>
          <w:lang w:val="it-IT"/>
        </w:rPr>
        <w:t xml:space="preserve">  </w:t>
      </w:r>
      <w:r w:rsidR="0012642C">
        <w:rPr>
          <w:rStyle w:val="s1"/>
          <w:b/>
          <w:bCs/>
          <w:sz w:val="28"/>
          <w:szCs w:val="28"/>
          <w:lang w:val="it-IT"/>
        </w:rPr>
        <w:t>3</w:t>
      </w:r>
    </w:p>
    <w:p w14:paraId="51A87BAA" w14:textId="77777777" w:rsidR="00DF00EC" w:rsidRPr="0012642C" w:rsidRDefault="00DF00EC" w:rsidP="00DF00EC">
      <w:pPr>
        <w:pStyle w:val="p19"/>
        <w:ind w:left="0"/>
        <w:jc w:val="left"/>
        <w:outlineLvl w:val="0"/>
        <w:rPr>
          <w:rStyle w:val="s1"/>
          <w:b/>
          <w:bCs/>
          <w:sz w:val="28"/>
          <w:szCs w:val="28"/>
          <w:lang w:val="it-IT"/>
        </w:rPr>
      </w:pPr>
    </w:p>
    <w:p w14:paraId="479D115C" w14:textId="77777777" w:rsidR="00DF00EC" w:rsidRDefault="00DF00EC" w:rsidP="00DF00EC">
      <w:pPr>
        <w:pStyle w:val="p9"/>
        <w:ind w:left="0"/>
        <w:jc w:val="left"/>
        <w:outlineLvl w:val="0"/>
      </w:pPr>
      <w:r>
        <w:rPr>
          <w:b/>
          <w:bCs/>
          <w:sz w:val="28"/>
          <w:szCs w:val="28"/>
          <w:u w:val="single"/>
        </w:rPr>
        <w:t>IN THE CONSISTORY COURT</w:t>
      </w:r>
    </w:p>
    <w:p w14:paraId="6FAFBFC6" w14:textId="77777777" w:rsidR="00DF00EC" w:rsidRDefault="00DF00EC" w:rsidP="00DF00EC">
      <w:pPr>
        <w:pStyle w:val="p9"/>
        <w:ind w:left="0"/>
        <w:jc w:val="left"/>
        <w:rPr>
          <w:b/>
          <w:bCs/>
          <w:sz w:val="28"/>
          <w:szCs w:val="28"/>
          <w:u w:val="single"/>
        </w:rPr>
      </w:pPr>
    </w:p>
    <w:p w14:paraId="445D0877" w14:textId="356AC662" w:rsidR="00DF00EC" w:rsidRDefault="00DF00EC" w:rsidP="00DF00EC">
      <w:pPr>
        <w:pStyle w:val="p9"/>
        <w:ind w:left="0"/>
        <w:jc w:val="left"/>
        <w:outlineLvl w:val="0"/>
        <w:rPr>
          <w:b/>
          <w:bCs/>
          <w:sz w:val="28"/>
          <w:szCs w:val="28"/>
          <w:u w:val="single"/>
        </w:rPr>
      </w:pPr>
      <w:r>
        <w:rPr>
          <w:b/>
          <w:bCs/>
          <w:sz w:val="28"/>
          <w:szCs w:val="28"/>
          <w:u w:val="single"/>
        </w:rPr>
        <w:t xml:space="preserve">DIOCESE OF </w:t>
      </w:r>
      <w:r w:rsidR="0012642C">
        <w:rPr>
          <w:b/>
          <w:bCs/>
          <w:sz w:val="28"/>
          <w:szCs w:val="28"/>
          <w:u w:val="single"/>
        </w:rPr>
        <w:t>NORWICH</w:t>
      </w:r>
    </w:p>
    <w:p w14:paraId="401A8889" w14:textId="77777777" w:rsidR="00DF00EC" w:rsidRDefault="00DF00EC" w:rsidP="00DF00EC">
      <w:pPr>
        <w:pStyle w:val="p1"/>
        <w:outlineLvl w:val="0"/>
        <w:rPr>
          <w:b/>
          <w:bCs/>
          <w:sz w:val="28"/>
          <w:szCs w:val="28"/>
        </w:rPr>
      </w:pPr>
    </w:p>
    <w:p w14:paraId="54F4B84D" w14:textId="77777777" w:rsidR="00DF00EC" w:rsidRDefault="00DF00EC" w:rsidP="00DF00EC">
      <w:pPr>
        <w:pStyle w:val="p13"/>
        <w:rPr>
          <w:b/>
          <w:bCs/>
          <w:sz w:val="28"/>
          <w:szCs w:val="28"/>
        </w:rPr>
      </w:pPr>
    </w:p>
    <w:p w14:paraId="4B4F3538" w14:textId="77777777" w:rsidR="00DF00EC" w:rsidRDefault="00DF00EC" w:rsidP="00DF00EC">
      <w:pPr>
        <w:pStyle w:val="p13"/>
        <w:ind w:left="0"/>
        <w:jc w:val="left"/>
        <w:outlineLvl w:val="0"/>
        <w:rPr>
          <w:b/>
          <w:bCs/>
          <w:sz w:val="28"/>
          <w:szCs w:val="28"/>
        </w:rPr>
      </w:pPr>
      <w:r>
        <w:rPr>
          <w:b/>
          <w:bCs/>
          <w:sz w:val="28"/>
          <w:szCs w:val="28"/>
        </w:rPr>
        <w:t xml:space="preserve">In the matter of </w:t>
      </w:r>
    </w:p>
    <w:p w14:paraId="38B9779E" w14:textId="0C4062B5" w:rsidR="00DF00EC" w:rsidRDefault="0012642C" w:rsidP="00DF00EC">
      <w:pPr>
        <w:pStyle w:val="p13"/>
        <w:ind w:left="0"/>
        <w:jc w:val="left"/>
        <w:outlineLvl w:val="0"/>
        <w:rPr>
          <w:b/>
          <w:bCs/>
          <w:sz w:val="28"/>
          <w:szCs w:val="28"/>
        </w:rPr>
      </w:pPr>
      <w:r>
        <w:rPr>
          <w:b/>
          <w:bCs/>
          <w:sz w:val="28"/>
          <w:szCs w:val="28"/>
        </w:rPr>
        <w:t>EAST DEREHAM, ST NICHOLAS</w:t>
      </w:r>
    </w:p>
    <w:p w14:paraId="3E2EACCF" w14:textId="77777777" w:rsidR="00DF00EC" w:rsidRDefault="00DF00EC" w:rsidP="00DF00EC">
      <w:pPr>
        <w:pStyle w:val="p13"/>
        <w:rPr>
          <w:b/>
          <w:bCs/>
          <w:sz w:val="28"/>
          <w:szCs w:val="28"/>
        </w:rPr>
      </w:pPr>
    </w:p>
    <w:p w14:paraId="1FA854D2" w14:textId="77777777" w:rsidR="00DF00EC" w:rsidRDefault="00DF00EC" w:rsidP="00DF00EC">
      <w:pPr>
        <w:pStyle w:val="p13"/>
        <w:ind w:left="0"/>
        <w:jc w:val="left"/>
        <w:rPr>
          <w:b/>
          <w:bCs/>
          <w:sz w:val="28"/>
          <w:szCs w:val="28"/>
        </w:rPr>
      </w:pPr>
      <w:r>
        <w:rPr>
          <w:b/>
          <w:bCs/>
          <w:sz w:val="28"/>
          <w:szCs w:val="28"/>
        </w:rPr>
        <w:t>-and-</w:t>
      </w:r>
    </w:p>
    <w:p w14:paraId="17CACB0B" w14:textId="77777777" w:rsidR="00DF00EC" w:rsidRDefault="00DF00EC" w:rsidP="00DF00EC">
      <w:pPr>
        <w:pStyle w:val="p13"/>
        <w:ind w:left="0"/>
        <w:jc w:val="left"/>
        <w:rPr>
          <w:b/>
          <w:bCs/>
          <w:sz w:val="28"/>
          <w:szCs w:val="28"/>
        </w:rPr>
      </w:pPr>
    </w:p>
    <w:p w14:paraId="59DC14CD" w14:textId="77777777" w:rsidR="00DF00EC" w:rsidRDefault="00DF00EC" w:rsidP="00DF00EC">
      <w:pPr>
        <w:pStyle w:val="p13"/>
        <w:ind w:left="0"/>
        <w:jc w:val="left"/>
        <w:rPr>
          <w:b/>
          <w:bCs/>
          <w:sz w:val="28"/>
          <w:szCs w:val="28"/>
        </w:rPr>
      </w:pPr>
      <w:r>
        <w:rPr>
          <w:b/>
          <w:bCs/>
          <w:sz w:val="28"/>
          <w:szCs w:val="28"/>
        </w:rPr>
        <w:t>In the matter of</w:t>
      </w:r>
    </w:p>
    <w:p w14:paraId="6B16D1F7" w14:textId="62E5AFA4" w:rsidR="00DF00EC" w:rsidRDefault="0012642C" w:rsidP="00DF00EC">
      <w:pPr>
        <w:pStyle w:val="p14"/>
        <w:ind w:left="0"/>
        <w:jc w:val="left"/>
        <w:rPr>
          <w:b/>
          <w:bCs/>
          <w:sz w:val="28"/>
          <w:szCs w:val="28"/>
        </w:rPr>
      </w:pPr>
      <w:r>
        <w:rPr>
          <w:b/>
          <w:bCs/>
          <w:sz w:val="28"/>
          <w:szCs w:val="28"/>
        </w:rPr>
        <w:t xml:space="preserve">A PETITION OF </w:t>
      </w:r>
      <w:r w:rsidR="00BD5638">
        <w:rPr>
          <w:b/>
          <w:bCs/>
          <w:sz w:val="28"/>
          <w:szCs w:val="28"/>
        </w:rPr>
        <w:t xml:space="preserve">THE REVEREND CANON </w:t>
      </w:r>
      <w:r>
        <w:rPr>
          <w:b/>
          <w:bCs/>
          <w:sz w:val="28"/>
          <w:szCs w:val="28"/>
        </w:rPr>
        <w:t>PAUL CUBITT (TEAM RECTOR) SHEILA HANMER (CHURCHWARDEN) AND MARION MORGAN (CHURCHWARDEN)</w:t>
      </w:r>
    </w:p>
    <w:p w14:paraId="223010B8" w14:textId="77777777" w:rsidR="0012642C" w:rsidRDefault="0012642C" w:rsidP="00DF00EC">
      <w:pPr>
        <w:pStyle w:val="p14"/>
        <w:ind w:left="0"/>
        <w:jc w:val="left"/>
        <w:rPr>
          <w:b/>
          <w:bCs/>
          <w:sz w:val="28"/>
          <w:szCs w:val="28"/>
        </w:rPr>
      </w:pPr>
    </w:p>
    <w:p w14:paraId="39A7B710" w14:textId="72EF7F56" w:rsidR="0012642C" w:rsidRDefault="0012642C" w:rsidP="00DF00EC">
      <w:pPr>
        <w:pStyle w:val="p14"/>
        <w:ind w:left="0"/>
        <w:jc w:val="left"/>
        <w:rPr>
          <w:b/>
          <w:bCs/>
          <w:sz w:val="28"/>
          <w:szCs w:val="28"/>
        </w:rPr>
      </w:pPr>
      <w:r>
        <w:rPr>
          <w:b/>
          <w:bCs/>
          <w:sz w:val="28"/>
          <w:szCs w:val="28"/>
        </w:rPr>
        <w:t>-and-</w:t>
      </w:r>
    </w:p>
    <w:p w14:paraId="19B4C438" w14:textId="77777777" w:rsidR="0012642C" w:rsidRDefault="0012642C" w:rsidP="00DF00EC">
      <w:pPr>
        <w:pStyle w:val="p14"/>
        <w:ind w:left="0"/>
        <w:jc w:val="left"/>
        <w:rPr>
          <w:b/>
          <w:bCs/>
          <w:sz w:val="28"/>
          <w:szCs w:val="28"/>
        </w:rPr>
      </w:pPr>
    </w:p>
    <w:p w14:paraId="7614C41A" w14:textId="13557D79" w:rsidR="0012642C" w:rsidRDefault="0012642C" w:rsidP="00DF00EC">
      <w:pPr>
        <w:pStyle w:val="p14"/>
        <w:ind w:left="0"/>
        <w:jc w:val="left"/>
        <w:rPr>
          <w:b/>
          <w:bCs/>
          <w:sz w:val="28"/>
          <w:szCs w:val="28"/>
        </w:rPr>
      </w:pPr>
      <w:r>
        <w:rPr>
          <w:b/>
          <w:bCs/>
          <w:sz w:val="28"/>
          <w:szCs w:val="28"/>
        </w:rPr>
        <w:t>In the matter of</w:t>
      </w:r>
    </w:p>
    <w:p w14:paraId="062C0E93" w14:textId="27FC85AD" w:rsidR="0012642C" w:rsidRDefault="0009094E" w:rsidP="00DF00EC">
      <w:pPr>
        <w:pStyle w:val="p14"/>
        <w:ind w:left="0"/>
        <w:jc w:val="left"/>
        <w:rPr>
          <w:b/>
          <w:bCs/>
          <w:sz w:val="28"/>
          <w:szCs w:val="28"/>
        </w:rPr>
      </w:pPr>
      <w:r>
        <w:rPr>
          <w:b/>
          <w:bCs/>
          <w:sz w:val="28"/>
          <w:szCs w:val="28"/>
        </w:rPr>
        <w:t xml:space="preserve">REORDERING WORKS </w:t>
      </w:r>
      <w:r w:rsidR="00C320E6">
        <w:rPr>
          <w:b/>
          <w:bCs/>
          <w:sz w:val="28"/>
          <w:szCs w:val="28"/>
        </w:rPr>
        <w:t>IN THE COWPER CHAPEL AND ITS ENVIRONS</w:t>
      </w:r>
    </w:p>
    <w:p w14:paraId="6581D43C" w14:textId="77777777" w:rsidR="00DF00EC" w:rsidRDefault="00DF00EC" w:rsidP="00DF00EC">
      <w:pPr>
        <w:pStyle w:val="p14"/>
        <w:rPr>
          <w:sz w:val="24"/>
          <w:szCs w:val="24"/>
        </w:rPr>
      </w:pPr>
    </w:p>
    <w:p w14:paraId="40B7E407" w14:textId="77777777" w:rsidR="00DF00EC" w:rsidRDefault="00DF00EC" w:rsidP="00DF00EC">
      <w:pPr>
        <w:pStyle w:val="p15"/>
        <w:rPr>
          <w:b/>
          <w:bCs/>
          <w:sz w:val="28"/>
          <w:szCs w:val="28"/>
        </w:rPr>
      </w:pPr>
    </w:p>
    <w:p w14:paraId="69B3BF66" w14:textId="77777777" w:rsidR="00DF00EC" w:rsidRDefault="00DF00EC" w:rsidP="00DF00EC">
      <w:pPr>
        <w:pStyle w:val="p15"/>
        <w:rPr>
          <w:b/>
          <w:bCs/>
          <w:sz w:val="28"/>
          <w:szCs w:val="28"/>
        </w:rPr>
      </w:pPr>
      <w:r>
        <w:rPr>
          <w:b/>
          <w:bCs/>
          <w:sz w:val="28"/>
          <w:szCs w:val="28"/>
        </w:rPr>
        <w:t>Judgment of the Chancellor</w:t>
      </w:r>
    </w:p>
    <w:p w14:paraId="2FC2AA9C" w14:textId="77777777" w:rsidR="00DF00EC" w:rsidRDefault="00DF00EC" w:rsidP="00DF00EC">
      <w:pPr>
        <w:pStyle w:val="p15"/>
        <w:rPr>
          <w:b/>
          <w:bCs/>
          <w:sz w:val="28"/>
          <w:szCs w:val="28"/>
        </w:rPr>
      </w:pPr>
    </w:p>
    <w:p w14:paraId="5A17F47E" w14:textId="4C52F478" w:rsidR="00DF00EC" w:rsidRDefault="0012642C" w:rsidP="00DF00EC">
      <w:pPr>
        <w:pStyle w:val="p15"/>
        <w:rPr>
          <w:b/>
          <w:bCs/>
          <w:sz w:val="28"/>
          <w:szCs w:val="28"/>
        </w:rPr>
      </w:pPr>
      <w:r>
        <w:rPr>
          <w:b/>
          <w:bCs/>
          <w:sz w:val="28"/>
          <w:szCs w:val="28"/>
        </w:rPr>
        <w:t xml:space="preserve">March </w:t>
      </w:r>
      <w:r w:rsidR="00907DF4">
        <w:rPr>
          <w:b/>
          <w:bCs/>
          <w:sz w:val="28"/>
          <w:szCs w:val="28"/>
        </w:rPr>
        <w:t>5</w:t>
      </w:r>
      <w:r w:rsidR="00DF00EC">
        <w:rPr>
          <w:b/>
          <w:bCs/>
          <w:sz w:val="28"/>
          <w:szCs w:val="28"/>
        </w:rPr>
        <w:t>, 20</w:t>
      </w:r>
      <w:r>
        <w:rPr>
          <w:b/>
          <w:bCs/>
          <w:sz w:val="28"/>
          <w:szCs w:val="28"/>
        </w:rPr>
        <w:t>24</w:t>
      </w:r>
    </w:p>
    <w:p w14:paraId="640B6D19" w14:textId="77777777" w:rsidR="00DF00EC" w:rsidRDefault="00DF00EC" w:rsidP="00DF00EC">
      <w:pPr>
        <w:pStyle w:val="p15"/>
        <w:pBdr>
          <w:bottom w:val="single" w:sz="6" w:space="1" w:color="auto"/>
        </w:pBdr>
        <w:rPr>
          <w:b/>
          <w:bCs/>
          <w:sz w:val="28"/>
          <w:szCs w:val="28"/>
        </w:rPr>
      </w:pPr>
    </w:p>
    <w:p w14:paraId="51FBD189" w14:textId="77777777" w:rsidR="0012642C" w:rsidRDefault="0012642C" w:rsidP="0012642C">
      <w:pPr>
        <w:pStyle w:val="p19"/>
        <w:ind w:left="0"/>
        <w:jc w:val="left"/>
        <w:outlineLvl w:val="0"/>
        <w:rPr>
          <w:sz w:val="28"/>
          <w:szCs w:val="28"/>
        </w:rPr>
      </w:pPr>
    </w:p>
    <w:p w14:paraId="628A9772" w14:textId="77777777" w:rsidR="0009094E" w:rsidRDefault="0012642C" w:rsidP="0012642C">
      <w:pPr>
        <w:pStyle w:val="p19"/>
        <w:ind w:left="0"/>
        <w:jc w:val="left"/>
        <w:outlineLvl w:val="0"/>
        <w:rPr>
          <w:sz w:val="24"/>
          <w:szCs w:val="24"/>
        </w:rPr>
      </w:pPr>
      <w:r w:rsidRPr="00602992">
        <w:rPr>
          <w:sz w:val="24"/>
          <w:szCs w:val="24"/>
        </w:rPr>
        <w:t>Etherington Ch:</w:t>
      </w:r>
    </w:p>
    <w:p w14:paraId="27388015" w14:textId="77777777" w:rsidR="001327A9" w:rsidRDefault="001327A9" w:rsidP="0012642C">
      <w:pPr>
        <w:pStyle w:val="p19"/>
        <w:ind w:left="0"/>
        <w:jc w:val="left"/>
        <w:outlineLvl w:val="0"/>
        <w:rPr>
          <w:sz w:val="24"/>
          <w:szCs w:val="24"/>
        </w:rPr>
      </w:pPr>
    </w:p>
    <w:p w14:paraId="5046400B" w14:textId="572F2A0E" w:rsidR="001327A9" w:rsidRPr="001327A9" w:rsidRDefault="001327A9" w:rsidP="0012642C">
      <w:pPr>
        <w:pStyle w:val="p19"/>
        <w:ind w:left="0"/>
        <w:jc w:val="left"/>
        <w:outlineLvl w:val="0"/>
        <w:rPr>
          <w:i/>
          <w:iCs/>
          <w:sz w:val="24"/>
          <w:szCs w:val="24"/>
        </w:rPr>
      </w:pPr>
      <w:r>
        <w:rPr>
          <w:i/>
          <w:iCs/>
          <w:sz w:val="24"/>
          <w:szCs w:val="24"/>
        </w:rPr>
        <w:t>This faculty application</w:t>
      </w:r>
      <w:r w:rsidR="00CC4BAB">
        <w:rPr>
          <w:i/>
          <w:iCs/>
          <w:sz w:val="24"/>
          <w:szCs w:val="24"/>
        </w:rPr>
        <w:t>, which has undergone revision during its progress</w:t>
      </w:r>
      <w:r w:rsidR="001A1964">
        <w:rPr>
          <w:i/>
          <w:iCs/>
          <w:sz w:val="24"/>
          <w:szCs w:val="24"/>
        </w:rPr>
        <w:t>,</w:t>
      </w:r>
      <w:r>
        <w:rPr>
          <w:i/>
          <w:iCs/>
          <w:sz w:val="24"/>
          <w:szCs w:val="24"/>
        </w:rPr>
        <w:t xml:space="preserve"> concerns the first phase of reordering and renovation works </w:t>
      </w:r>
      <w:r w:rsidR="00CC4BAB">
        <w:rPr>
          <w:i/>
          <w:iCs/>
          <w:sz w:val="24"/>
          <w:szCs w:val="24"/>
        </w:rPr>
        <w:t xml:space="preserve">in respect of this Grade I listed church. I have, after considering the evidence, conducting a </w:t>
      </w:r>
      <w:proofErr w:type="gramStart"/>
      <w:r w:rsidR="00CC4BAB">
        <w:rPr>
          <w:i/>
          <w:iCs/>
          <w:sz w:val="24"/>
          <w:szCs w:val="24"/>
        </w:rPr>
        <w:t>view</w:t>
      </w:r>
      <w:proofErr w:type="gramEnd"/>
      <w:r w:rsidR="00CC4BAB">
        <w:rPr>
          <w:i/>
          <w:iCs/>
          <w:sz w:val="24"/>
          <w:szCs w:val="24"/>
        </w:rPr>
        <w:t xml:space="preserve"> and taking</w:t>
      </w:r>
      <w:r w:rsidR="001A1964">
        <w:rPr>
          <w:i/>
          <w:iCs/>
          <w:sz w:val="24"/>
          <w:szCs w:val="24"/>
        </w:rPr>
        <w:t xml:space="preserve"> into account the different </w:t>
      </w:r>
      <w:r w:rsidR="00985A62">
        <w:rPr>
          <w:i/>
          <w:iCs/>
          <w:sz w:val="24"/>
          <w:szCs w:val="24"/>
        </w:rPr>
        <w:t>submissions</w:t>
      </w:r>
      <w:r w:rsidR="001A1964">
        <w:rPr>
          <w:i/>
          <w:iCs/>
          <w:sz w:val="24"/>
          <w:szCs w:val="24"/>
        </w:rPr>
        <w:t xml:space="preserve"> of the consultees</w:t>
      </w:r>
      <w:r w:rsidR="00907DF4">
        <w:rPr>
          <w:i/>
          <w:iCs/>
          <w:sz w:val="24"/>
          <w:szCs w:val="24"/>
        </w:rPr>
        <w:t>,</w:t>
      </w:r>
      <w:r w:rsidR="001A1964">
        <w:rPr>
          <w:i/>
          <w:iCs/>
          <w:sz w:val="24"/>
          <w:szCs w:val="24"/>
        </w:rPr>
        <w:t xml:space="preserve"> decided to grant it in the terms it has been requested. A late complication has arisen</w:t>
      </w:r>
      <w:r w:rsidR="003F507B">
        <w:rPr>
          <w:i/>
          <w:iCs/>
          <w:sz w:val="24"/>
          <w:szCs w:val="24"/>
        </w:rPr>
        <w:t xml:space="preserve"> unfortunately</w:t>
      </w:r>
      <w:r w:rsidR="00775F4D">
        <w:rPr>
          <w:i/>
          <w:iCs/>
          <w:sz w:val="24"/>
          <w:szCs w:val="24"/>
        </w:rPr>
        <w:t xml:space="preserve"> concerning</w:t>
      </w:r>
      <w:r w:rsidR="001A1964">
        <w:rPr>
          <w:i/>
          <w:iCs/>
          <w:sz w:val="24"/>
          <w:szCs w:val="24"/>
        </w:rPr>
        <w:t xml:space="preserve"> a Tudor painted roof/ceiling</w:t>
      </w:r>
      <w:r w:rsidR="003F507B">
        <w:rPr>
          <w:i/>
          <w:iCs/>
          <w:sz w:val="24"/>
          <w:szCs w:val="24"/>
        </w:rPr>
        <w:t xml:space="preserve">, which, although it will not </w:t>
      </w:r>
      <w:r w:rsidR="00907DF4">
        <w:rPr>
          <w:i/>
          <w:iCs/>
          <w:sz w:val="24"/>
          <w:szCs w:val="24"/>
        </w:rPr>
        <w:t>a</w:t>
      </w:r>
      <w:r w:rsidR="003F507B">
        <w:rPr>
          <w:i/>
          <w:iCs/>
          <w:sz w:val="24"/>
          <w:szCs w:val="24"/>
        </w:rPr>
        <w:t>ffect the grant of the faculty may impact on the</w:t>
      </w:r>
      <w:r w:rsidR="00205F79">
        <w:rPr>
          <w:i/>
          <w:iCs/>
          <w:sz w:val="24"/>
          <w:szCs w:val="24"/>
        </w:rPr>
        <w:t xml:space="preserve"> precise</w:t>
      </w:r>
      <w:r w:rsidR="003F507B">
        <w:rPr>
          <w:i/>
          <w:iCs/>
          <w:sz w:val="24"/>
          <w:szCs w:val="24"/>
        </w:rPr>
        <w:t xml:space="preserve"> timing of the </w:t>
      </w:r>
      <w:r w:rsidR="00205F79">
        <w:rPr>
          <w:i/>
          <w:iCs/>
          <w:sz w:val="24"/>
          <w:szCs w:val="24"/>
        </w:rPr>
        <w:t>co</w:t>
      </w:r>
      <w:r w:rsidR="00907DF4">
        <w:rPr>
          <w:i/>
          <w:iCs/>
          <w:sz w:val="24"/>
          <w:szCs w:val="24"/>
        </w:rPr>
        <w:t>m</w:t>
      </w:r>
      <w:r w:rsidR="00205F79">
        <w:rPr>
          <w:i/>
          <w:iCs/>
          <w:sz w:val="24"/>
          <w:szCs w:val="24"/>
        </w:rPr>
        <w:t>mencement of works which is dealt with in the Conditions,</w:t>
      </w:r>
    </w:p>
    <w:p w14:paraId="1B4B9D69" w14:textId="77777777" w:rsidR="0009094E" w:rsidRDefault="0009094E" w:rsidP="0012642C">
      <w:pPr>
        <w:pStyle w:val="p19"/>
        <w:ind w:left="0"/>
        <w:jc w:val="left"/>
        <w:outlineLvl w:val="0"/>
        <w:rPr>
          <w:sz w:val="28"/>
          <w:szCs w:val="28"/>
        </w:rPr>
      </w:pPr>
    </w:p>
    <w:p w14:paraId="37C707CE" w14:textId="77777777" w:rsidR="00B70509" w:rsidRPr="003D6B84" w:rsidRDefault="0009094E" w:rsidP="0009094E">
      <w:pPr>
        <w:pStyle w:val="p19"/>
        <w:numPr>
          <w:ilvl w:val="0"/>
          <w:numId w:val="1"/>
        </w:numPr>
        <w:jc w:val="left"/>
        <w:outlineLvl w:val="0"/>
        <w:rPr>
          <w:b/>
          <w:bCs/>
          <w:sz w:val="24"/>
          <w:szCs w:val="24"/>
        </w:rPr>
      </w:pPr>
      <w:r w:rsidRPr="003D6B84">
        <w:rPr>
          <w:sz w:val="24"/>
          <w:szCs w:val="24"/>
        </w:rPr>
        <w:lastRenderedPageBreak/>
        <w:t>T</w:t>
      </w:r>
      <w:r w:rsidR="00BD5638" w:rsidRPr="003D6B84">
        <w:rPr>
          <w:sz w:val="24"/>
          <w:szCs w:val="24"/>
        </w:rPr>
        <w:t xml:space="preserve">his petition seeks permission for certain reordering works in this fascinating grade I listed Norfolk church. As well as the written materials I have seen, I have also had the advantage of visiting the church on February 8, </w:t>
      </w:r>
      <w:proofErr w:type="gramStart"/>
      <w:r w:rsidR="00BD5638" w:rsidRPr="003D6B84">
        <w:rPr>
          <w:sz w:val="24"/>
          <w:szCs w:val="24"/>
        </w:rPr>
        <w:t>2024</w:t>
      </w:r>
      <w:proofErr w:type="gramEnd"/>
      <w:r w:rsidR="00BD5638" w:rsidRPr="003D6B84">
        <w:rPr>
          <w:sz w:val="24"/>
          <w:szCs w:val="24"/>
        </w:rPr>
        <w:t xml:space="preserve"> where I met the team Rector (the Rev’d Canon Paul Cubitt) the architect (Nicholas Jackson) </w:t>
      </w:r>
      <w:r w:rsidR="001D2B8F" w:rsidRPr="003D6B84">
        <w:rPr>
          <w:sz w:val="24"/>
          <w:szCs w:val="24"/>
        </w:rPr>
        <w:t>Andrew Barnes (the Chair of the Diocesan Advisory Committee – “DAC”) and Nicholas Cannon (the Secretary of the DAC. I was accompanied by Stuart Jones, the Registrar of the diocese. I am grateful to them all for arranging the viewing</w:t>
      </w:r>
      <w:r w:rsidR="00B70509" w:rsidRPr="003D6B84">
        <w:rPr>
          <w:sz w:val="24"/>
          <w:szCs w:val="24"/>
        </w:rPr>
        <w:t xml:space="preserve"> and their assistance during it.</w:t>
      </w:r>
    </w:p>
    <w:p w14:paraId="27D48BC3" w14:textId="748443FD" w:rsidR="00D1376F" w:rsidRDefault="00B70509" w:rsidP="00D1376F">
      <w:pPr>
        <w:pStyle w:val="p19"/>
        <w:numPr>
          <w:ilvl w:val="0"/>
          <w:numId w:val="1"/>
        </w:numPr>
        <w:jc w:val="left"/>
        <w:outlineLvl w:val="0"/>
        <w:rPr>
          <w:b/>
          <w:bCs/>
          <w:sz w:val="24"/>
          <w:szCs w:val="24"/>
        </w:rPr>
      </w:pPr>
      <w:r w:rsidRPr="003D6B84">
        <w:rPr>
          <w:sz w:val="24"/>
          <w:szCs w:val="24"/>
        </w:rPr>
        <w:t>The petition seeks (</w:t>
      </w:r>
      <w:proofErr w:type="spellStart"/>
      <w:r w:rsidRPr="003D6B84">
        <w:rPr>
          <w:sz w:val="24"/>
          <w:szCs w:val="24"/>
        </w:rPr>
        <w:t>i</w:t>
      </w:r>
      <w:proofErr w:type="spellEnd"/>
      <w:r w:rsidRPr="003D6B84">
        <w:rPr>
          <w:sz w:val="24"/>
          <w:szCs w:val="24"/>
        </w:rPr>
        <w:t xml:space="preserve">) to install lavatories in the north transept </w:t>
      </w:r>
      <w:r w:rsidR="00907DF4">
        <w:rPr>
          <w:sz w:val="24"/>
          <w:szCs w:val="24"/>
        </w:rPr>
        <w:t xml:space="preserve">in an area </w:t>
      </w:r>
      <w:r w:rsidR="007D7F0F">
        <w:rPr>
          <w:sz w:val="24"/>
          <w:szCs w:val="24"/>
        </w:rPr>
        <w:t xml:space="preserve">near to </w:t>
      </w:r>
      <w:r w:rsidRPr="003D6B84">
        <w:rPr>
          <w:sz w:val="24"/>
          <w:szCs w:val="24"/>
        </w:rPr>
        <w:t>the organ, (ii) to enclose the chapel space in the eastern bay of the north transept to create a sound-proof room which can be heated independently and install a small kitchen to serve this space, (iii) to remove the temporary kitchen at the eastern end of the south aisle and create a new reredos, (iv) to relocate an unused altar table (at present sitting on the grave of William Cowper) in front of the new reredos as a suitable focal point and (v) to create storage behind the reredos to keep the staging displaced by the proposed lavatories.</w:t>
      </w:r>
    </w:p>
    <w:p w14:paraId="2D83CBE6" w14:textId="0EDD1A9F" w:rsidR="00631109" w:rsidRDefault="00631109" w:rsidP="00631109">
      <w:pPr>
        <w:pStyle w:val="p19"/>
        <w:ind w:left="0"/>
        <w:jc w:val="left"/>
        <w:outlineLvl w:val="0"/>
        <w:rPr>
          <w:sz w:val="24"/>
          <w:szCs w:val="24"/>
        </w:rPr>
      </w:pPr>
    </w:p>
    <w:p w14:paraId="302236FD" w14:textId="28F72E10" w:rsidR="00631109" w:rsidRDefault="00631109" w:rsidP="00631109">
      <w:pPr>
        <w:pStyle w:val="p19"/>
        <w:ind w:left="0"/>
        <w:jc w:val="left"/>
        <w:outlineLvl w:val="0"/>
        <w:rPr>
          <w:b/>
          <w:bCs/>
          <w:sz w:val="24"/>
          <w:szCs w:val="24"/>
        </w:rPr>
      </w:pPr>
      <w:r>
        <w:rPr>
          <w:b/>
          <w:bCs/>
          <w:sz w:val="24"/>
          <w:szCs w:val="24"/>
        </w:rPr>
        <w:t>Significance</w:t>
      </w:r>
    </w:p>
    <w:p w14:paraId="291BFB7C" w14:textId="77777777" w:rsidR="00631109" w:rsidRPr="00631109" w:rsidRDefault="00631109" w:rsidP="00631109">
      <w:pPr>
        <w:pStyle w:val="p19"/>
        <w:ind w:left="0"/>
        <w:jc w:val="left"/>
        <w:outlineLvl w:val="0"/>
        <w:rPr>
          <w:b/>
          <w:bCs/>
          <w:sz w:val="24"/>
          <w:szCs w:val="24"/>
        </w:rPr>
      </w:pPr>
    </w:p>
    <w:p w14:paraId="753295F9" w14:textId="4CBFA312" w:rsidR="002035C4" w:rsidRPr="006D7F60" w:rsidRDefault="00DF32BC" w:rsidP="007D7F0F">
      <w:pPr>
        <w:pStyle w:val="p19"/>
        <w:numPr>
          <w:ilvl w:val="0"/>
          <w:numId w:val="1"/>
        </w:numPr>
        <w:jc w:val="left"/>
        <w:outlineLvl w:val="0"/>
        <w:rPr>
          <w:b/>
          <w:bCs/>
          <w:sz w:val="24"/>
          <w:szCs w:val="24"/>
        </w:rPr>
      </w:pPr>
      <w:proofErr w:type="gramStart"/>
      <w:r w:rsidRPr="003D6B84">
        <w:rPr>
          <w:sz w:val="24"/>
          <w:szCs w:val="24"/>
        </w:rPr>
        <w:t>The majority of</w:t>
      </w:r>
      <w:proofErr w:type="gramEnd"/>
      <w:r w:rsidRPr="003D6B84">
        <w:rPr>
          <w:sz w:val="24"/>
          <w:szCs w:val="24"/>
        </w:rPr>
        <w:t xml:space="preserve"> the church building (which has Saxon origins) </w:t>
      </w:r>
      <w:r w:rsidR="00FA5AB0" w:rsidRPr="003D6B84">
        <w:rPr>
          <w:sz w:val="24"/>
          <w:szCs w:val="24"/>
        </w:rPr>
        <w:t xml:space="preserve">is </w:t>
      </w:r>
      <w:r w:rsidR="003F3E7E">
        <w:rPr>
          <w:sz w:val="24"/>
          <w:szCs w:val="24"/>
        </w:rPr>
        <w:t>1</w:t>
      </w:r>
      <w:r w:rsidR="00FA5AB0" w:rsidRPr="003D6B84">
        <w:rPr>
          <w:sz w:val="24"/>
          <w:szCs w:val="24"/>
        </w:rPr>
        <w:t>3th to 15</w:t>
      </w:r>
      <w:r w:rsidR="00FA5AB0" w:rsidRPr="003D6B84">
        <w:rPr>
          <w:sz w:val="24"/>
          <w:szCs w:val="24"/>
          <w:vertAlign w:val="superscript"/>
        </w:rPr>
        <w:t>th</w:t>
      </w:r>
      <w:r w:rsidR="00FA5AB0" w:rsidRPr="003D6B84">
        <w:rPr>
          <w:sz w:val="24"/>
          <w:szCs w:val="24"/>
        </w:rPr>
        <w:t xml:space="preserve"> century. </w:t>
      </w:r>
      <w:r w:rsidR="00E376A1" w:rsidRPr="003D6B84">
        <w:rPr>
          <w:sz w:val="24"/>
          <w:szCs w:val="24"/>
        </w:rPr>
        <w:t xml:space="preserve">The church has a </w:t>
      </w:r>
      <w:r w:rsidR="009E4994">
        <w:rPr>
          <w:sz w:val="24"/>
          <w:szCs w:val="24"/>
        </w:rPr>
        <w:t xml:space="preserve">spectacular </w:t>
      </w:r>
      <w:r w:rsidR="00E376A1" w:rsidRPr="003D6B84">
        <w:rPr>
          <w:sz w:val="24"/>
          <w:szCs w:val="24"/>
        </w:rPr>
        <w:t xml:space="preserve">font dating (c.1468) I examined this during my visit including the imagery of the seven sacraments. It is a wonderful artefact although its height and shape must make some baptisms daunting. </w:t>
      </w:r>
      <w:r w:rsidR="00FA5AB0" w:rsidRPr="003D6B84">
        <w:rPr>
          <w:sz w:val="24"/>
          <w:szCs w:val="24"/>
        </w:rPr>
        <w:t>There is a striking bell tower which is a 16</w:t>
      </w:r>
      <w:r w:rsidR="00FA5AB0" w:rsidRPr="003D6B84">
        <w:rPr>
          <w:sz w:val="24"/>
          <w:szCs w:val="24"/>
          <w:vertAlign w:val="superscript"/>
        </w:rPr>
        <w:t>th</w:t>
      </w:r>
      <w:r w:rsidR="00FA5AB0" w:rsidRPr="003D6B84">
        <w:rPr>
          <w:sz w:val="24"/>
          <w:szCs w:val="24"/>
        </w:rPr>
        <w:t xml:space="preserve"> century creation. </w:t>
      </w:r>
      <w:r w:rsidR="00AD1D0E" w:rsidRPr="003D6B84">
        <w:rPr>
          <w:sz w:val="24"/>
          <w:szCs w:val="24"/>
        </w:rPr>
        <w:t xml:space="preserve">There is a mediaeval screen in the chapel </w:t>
      </w:r>
      <w:r w:rsidR="00E376A1" w:rsidRPr="003D6B84">
        <w:rPr>
          <w:sz w:val="24"/>
          <w:szCs w:val="24"/>
        </w:rPr>
        <w:t xml:space="preserve">entrance </w:t>
      </w:r>
      <w:r w:rsidR="00AD1D0E" w:rsidRPr="003D6B84">
        <w:rPr>
          <w:sz w:val="24"/>
          <w:szCs w:val="24"/>
        </w:rPr>
        <w:t xml:space="preserve">at the south transept although it was not originally in this church but transferred from another about 70 years ago. </w:t>
      </w:r>
      <w:r w:rsidR="00FA5AB0" w:rsidRPr="003D6B84">
        <w:rPr>
          <w:sz w:val="24"/>
          <w:szCs w:val="24"/>
        </w:rPr>
        <w:t>Reordering in the 19</w:t>
      </w:r>
      <w:r w:rsidR="00FA5AB0" w:rsidRPr="003D6B84">
        <w:rPr>
          <w:sz w:val="24"/>
          <w:szCs w:val="24"/>
          <w:vertAlign w:val="superscript"/>
        </w:rPr>
        <w:t>th</w:t>
      </w:r>
      <w:r w:rsidR="00FA5AB0" w:rsidRPr="003D6B84">
        <w:rPr>
          <w:sz w:val="24"/>
          <w:szCs w:val="24"/>
        </w:rPr>
        <w:t xml:space="preserve"> century </w:t>
      </w:r>
      <w:r w:rsidRPr="003D6B84">
        <w:rPr>
          <w:sz w:val="24"/>
          <w:szCs w:val="24"/>
        </w:rPr>
        <w:t>includ</w:t>
      </w:r>
      <w:r w:rsidR="00FA5AB0" w:rsidRPr="003D6B84">
        <w:rPr>
          <w:sz w:val="24"/>
          <w:szCs w:val="24"/>
        </w:rPr>
        <w:t>e</w:t>
      </w:r>
      <w:r w:rsidR="007D7F0F">
        <w:rPr>
          <w:sz w:val="24"/>
          <w:szCs w:val="24"/>
        </w:rPr>
        <w:t>d</w:t>
      </w:r>
      <w:r w:rsidR="00FA5AB0" w:rsidRPr="003D6B84">
        <w:rPr>
          <w:sz w:val="24"/>
          <w:szCs w:val="24"/>
        </w:rPr>
        <w:t xml:space="preserve"> one area which features strongly in these proposals</w:t>
      </w:r>
      <w:r w:rsidR="00AD1D0E" w:rsidRPr="003D6B84">
        <w:rPr>
          <w:sz w:val="24"/>
          <w:szCs w:val="24"/>
        </w:rPr>
        <w:t xml:space="preserve">: </w:t>
      </w:r>
      <w:r w:rsidR="007D7F0F">
        <w:rPr>
          <w:sz w:val="24"/>
          <w:szCs w:val="24"/>
        </w:rPr>
        <w:t>a chapel containing the</w:t>
      </w:r>
      <w:r w:rsidR="00AD1D0E" w:rsidRPr="003D6B84">
        <w:rPr>
          <w:sz w:val="24"/>
          <w:szCs w:val="24"/>
        </w:rPr>
        <w:t xml:space="preserve"> grave of William Cowper situated in the north transept.</w:t>
      </w:r>
      <w:r w:rsidR="00E376A1" w:rsidRPr="003D6B84">
        <w:rPr>
          <w:sz w:val="24"/>
          <w:szCs w:val="24"/>
        </w:rPr>
        <w:t xml:space="preserve"> </w:t>
      </w:r>
      <w:r w:rsidR="00AD1D0E" w:rsidRPr="003D6B84">
        <w:rPr>
          <w:sz w:val="24"/>
          <w:szCs w:val="24"/>
        </w:rPr>
        <w:t xml:space="preserve"> There is also an associated memorial window.</w:t>
      </w:r>
      <w:r w:rsidR="00AD1D0E" w:rsidRPr="003D6B84">
        <w:rPr>
          <w:b/>
          <w:bCs/>
          <w:sz w:val="24"/>
          <w:szCs w:val="24"/>
        </w:rPr>
        <w:t xml:space="preserve"> </w:t>
      </w:r>
    </w:p>
    <w:p w14:paraId="3FFF37C1" w14:textId="681A2FF5" w:rsidR="006D7F60" w:rsidRPr="009E4994" w:rsidRDefault="006D7F60" w:rsidP="002035C4">
      <w:pPr>
        <w:pStyle w:val="p19"/>
        <w:numPr>
          <w:ilvl w:val="0"/>
          <w:numId w:val="1"/>
        </w:numPr>
        <w:jc w:val="left"/>
        <w:outlineLvl w:val="0"/>
        <w:rPr>
          <w:b/>
          <w:bCs/>
          <w:sz w:val="24"/>
          <w:szCs w:val="24"/>
        </w:rPr>
      </w:pPr>
      <w:r>
        <w:rPr>
          <w:sz w:val="24"/>
          <w:szCs w:val="24"/>
        </w:rPr>
        <w:t>I have read the extensive and detailed listing information for this building</w:t>
      </w:r>
      <w:r w:rsidR="00154A5D">
        <w:rPr>
          <w:sz w:val="24"/>
          <w:szCs w:val="24"/>
        </w:rPr>
        <w:t xml:space="preserve">, but given the nature of the works proposed, I do not consider it will enhance my judgment by </w:t>
      </w:r>
      <w:r w:rsidR="009E4994">
        <w:rPr>
          <w:sz w:val="24"/>
          <w:szCs w:val="24"/>
        </w:rPr>
        <w:t xml:space="preserve">rehearsing </w:t>
      </w:r>
      <w:r w:rsidR="007D7F0F">
        <w:rPr>
          <w:sz w:val="24"/>
          <w:szCs w:val="24"/>
        </w:rPr>
        <w:t>it</w:t>
      </w:r>
      <w:r w:rsidR="009E4994">
        <w:rPr>
          <w:sz w:val="24"/>
          <w:szCs w:val="24"/>
        </w:rPr>
        <w:t>.</w:t>
      </w:r>
    </w:p>
    <w:p w14:paraId="69201781" w14:textId="77777777" w:rsidR="009E4994" w:rsidRDefault="009E4994" w:rsidP="009E4994">
      <w:pPr>
        <w:pStyle w:val="p19"/>
        <w:ind w:left="0"/>
        <w:jc w:val="left"/>
        <w:outlineLvl w:val="0"/>
        <w:rPr>
          <w:sz w:val="24"/>
          <w:szCs w:val="24"/>
        </w:rPr>
      </w:pPr>
    </w:p>
    <w:p w14:paraId="6D6469E4" w14:textId="292BEE0D" w:rsidR="009E4994" w:rsidRDefault="009E4994" w:rsidP="009E4994">
      <w:pPr>
        <w:pStyle w:val="p19"/>
        <w:ind w:left="0"/>
        <w:jc w:val="left"/>
        <w:outlineLvl w:val="0"/>
        <w:rPr>
          <w:b/>
          <w:bCs/>
          <w:sz w:val="24"/>
          <w:szCs w:val="24"/>
        </w:rPr>
      </w:pPr>
      <w:r>
        <w:rPr>
          <w:b/>
          <w:bCs/>
          <w:sz w:val="24"/>
          <w:szCs w:val="24"/>
        </w:rPr>
        <w:t>Consultation</w:t>
      </w:r>
    </w:p>
    <w:p w14:paraId="75F5C05F" w14:textId="77777777" w:rsidR="009E4994" w:rsidRPr="009E4994" w:rsidRDefault="009E4994" w:rsidP="009E4994">
      <w:pPr>
        <w:pStyle w:val="p19"/>
        <w:ind w:left="0"/>
        <w:jc w:val="left"/>
        <w:outlineLvl w:val="0"/>
        <w:rPr>
          <w:b/>
          <w:bCs/>
          <w:sz w:val="24"/>
          <w:szCs w:val="24"/>
        </w:rPr>
      </w:pPr>
    </w:p>
    <w:p w14:paraId="61B79844" w14:textId="015CD6B2" w:rsidR="002035C4" w:rsidRPr="00207E5D" w:rsidRDefault="008F7047" w:rsidP="00207E5D">
      <w:pPr>
        <w:pStyle w:val="p19"/>
        <w:numPr>
          <w:ilvl w:val="0"/>
          <w:numId w:val="1"/>
        </w:numPr>
        <w:jc w:val="left"/>
        <w:outlineLvl w:val="0"/>
        <w:rPr>
          <w:b/>
          <w:bCs/>
          <w:sz w:val="24"/>
          <w:szCs w:val="24"/>
        </w:rPr>
      </w:pPr>
      <w:r w:rsidRPr="002035C4">
        <w:rPr>
          <w:sz w:val="24"/>
          <w:szCs w:val="24"/>
        </w:rPr>
        <w:t xml:space="preserve">There was formal consultation with the Church Buildings Council (“CBC”), Historic England (“HE”) and the Society for the Protection of Ancient Buildings (“SPAB”). The Victorian Society (“VS”) was content to defer to SPAB and HE. </w:t>
      </w:r>
      <w:proofErr w:type="gramStart"/>
      <w:r w:rsidRPr="002035C4">
        <w:rPr>
          <w:sz w:val="24"/>
          <w:szCs w:val="24"/>
        </w:rPr>
        <w:t>All of</w:t>
      </w:r>
      <w:proofErr w:type="gramEnd"/>
      <w:r w:rsidRPr="002035C4">
        <w:rPr>
          <w:sz w:val="24"/>
          <w:szCs w:val="24"/>
        </w:rPr>
        <w:t xml:space="preserve"> the consultees had concerns about these proposals</w:t>
      </w:r>
      <w:r w:rsidR="00895D4E" w:rsidRPr="002035C4">
        <w:rPr>
          <w:sz w:val="24"/>
          <w:szCs w:val="24"/>
        </w:rPr>
        <w:t>. The DAC</w:t>
      </w:r>
      <w:r w:rsidR="00DA5A10" w:rsidRPr="002035C4">
        <w:rPr>
          <w:sz w:val="24"/>
          <w:szCs w:val="24"/>
        </w:rPr>
        <w:t xml:space="preserve">, in recommending the works </w:t>
      </w:r>
      <w:r w:rsidR="007D7F0F">
        <w:rPr>
          <w:sz w:val="24"/>
          <w:szCs w:val="24"/>
        </w:rPr>
        <w:t xml:space="preserve">to me </w:t>
      </w:r>
      <w:r w:rsidR="00895D4E" w:rsidRPr="002035C4">
        <w:rPr>
          <w:sz w:val="24"/>
          <w:szCs w:val="24"/>
        </w:rPr>
        <w:t xml:space="preserve">had concluded </w:t>
      </w:r>
      <w:r w:rsidR="007D7F0F">
        <w:rPr>
          <w:sz w:val="24"/>
          <w:szCs w:val="24"/>
        </w:rPr>
        <w:t xml:space="preserve">that it </w:t>
      </w:r>
      <w:r w:rsidR="00895D4E" w:rsidRPr="002035C4">
        <w:rPr>
          <w:sz w:val="24"/>
          <w:szCs w:val="24"/>
        </w:rPr>
        <w:t>was likely to affect the character of the church as a building of specia</w:t>
      </w:r>
      <w:r w:rsidR="005A57D8">
        <w:rPr>
          <w:sz w:val="24"/>
          <w:szCs w:val="24"/>
        </w:rPr>
        <w:t>l architectural and historical significance (</w:t>
      </w:r>
      <w:r w:rsidR="00B90A08">
        <w:rPr>
          <w:sz w:val="24"/>
          <w:szCs w:val="24"/>
        </w:rPr>
        <w:t>henceforth “AHS”)</w:t>
      </w:r>
      <w:r w:rsidR="00207E5D">
        <w:rPr>
          <w:b/>
          <w:bCs/>
          <w:sz w:val="24"/>
          <w:szCs w:val="24"/>
        </w:rPr>
        <w:t>.</w:t>
      </w:r>
      <w:r w:rsidR="009111DF">
        <w:rPr>
          <w:b/>
          <w:bCs/>
          <w:sz w:val="24"/>
          <w:szCs w:val="24"/>
        </w:rPr>
        <w:t xml:space="preserve"> </w:t>
      </w:r>
      <w:r w:rsidR="00895D4E" w:rsidRPr="00207E5D">
        <w:rPr>
          <w:sz w:val="24"/>
          <w:szCs w:val="24"/>
        </w:rPr>
        <w:t xml:space="preserve">There were exchanges between the Petitioners and consultees and some modification of the original proposals. I do not consider there is any benefit in reviewing this chronologically as all (with the VS deferring as stated) the consultees were sympathetic to the need – a busy town church with a congregation of around 70, numerous other visitors and a lively church community with many events which needs additional space and more satisfactory facilities, including </w:t>
      </w:r>
      <w:r w:rsidR="007D7F0F">
        <w:rPr>
          <w:sz w:val="24"/>
          <w:szCs w:val="24"/>
        </w:rPr>
        <w:t xml:space="preserve">new </w:t>
      </w:r>
      <w:r w:rsidR="00895D4E" w:rsidRPr="00207E5D">
        <w:rPr>
          <w:sz w:val="24"/>
          <w:szCs w:val="24"/>
        </w:rPr>
        <w:t xml:space="preserve">lavatories. </w:t>
      </w:r>
    </w:p>
    <w:p w14:paraId="1BB33AB3" w14:textId="61A511DA" w:rsidR="002035C4" w:rsidRDefault="00DA321A" w:rsidP="002035C4">
      <w:pPr>
        <w:pStyle w:val="p19"/>
        <w:numPr>
          <w:ilvl w:val="0"/>
          <w:numId w:val="1"/>
        </w:numPr>
        <w:jc w:val="left"/>
        <w:outlineLvl w:val="0"/>
        <w:rPr>
          <w:b/>
          <w:bCs/>
          <w:sz w:val="24"/>
          <w:szCs w:val="24"/>
        </w:rPr>
      </w:pPr>
      <w:r w:rsidRPr="002035C4">
        <w:rPr>
          <w:sz w:val="24"/>
          <w:szCs w:val="24"/>
        </w:rPr>
        <w:t xml:space="preserve">I directed on November 6, </w:t>
      </w:r>
      <w:proofErr w:type="gramStart"/>
      <w:r w:rsidRPr="002035C4">
        <w:rPr>
          <w:sz w:val="24"/>
          <w:szCs w:val="24"/>
        </w:rPr>
        <w:t>2023</w:t>
      </w:r>
      <w:proofErr w:type="gramEnd"/>
      <w:r w:rsidRPr="002035C4">
        <w:rPr>
          <w:sz w:val="24"/>
          <w:szCs w:val="24"/>
        </w:rPr>
        <w:t xml:space="preserve"> that the consultees should be asked if they wished to become Parties Opponent and none did but all wished me to take their views into account in reaching my decision. I directed that the Petitioners drew up what was in </w:t>
      </w:r>
      <w:r w:rsidRPr="002035C4">
        <w:rPr>
          <w:sz w:val="24"/>
          <w:szCs w:val="24"/>
        </w:rPr>
        <w:lastRenderedPageBreak/>
        <w:t xml:space="preserve">effect a </w:t>
      </w:r>
      <w:r w:rsidRPr="002035C4">
        <w:rPr>
          <w:i/>
          <w:iCs/>
          <w:sz w:val="24"/>
          <w:szCs w:val="24"/>
        </w:rPr>
        <w:t>Scott Schedule</w:t>
      </w:r>
      <w:r w:rsidRPr="002035C4">
        <w:rPr>
          <w:sz w:val="24"/>
          <w:szCs w:val="24"/>
        </w:rPr>
        <w:t xml:space="preserve"> of the remaining disputes to establish factually what the</w:t>
      </w:r>
      <w:r w:rsidR="007D7F0F">
        <w:rPr>
          <w:sz w:val="24"/>
          <w:szCs w:val="24"/>
        </w:rPr>
        <w:t>y</w:t>
      </w:r>
      <w:r w:rsidRPr="002035C4">
        <w:rPr>
          <w:sz w:val="24"/>
          <w:szCs w:val="24"/>
        </w:rPr>
        <w:t xml:space="preserve"> now were and to submit them to the consultees for their comments, if any.</w:t>
      </w:r>
    </w:p>
    <w:p w14:paraId="411B73B5" w14:textId="3381DEE4" w:rsidR="002F108C" w:rsidRPr="002035C4" w:rsidRDefault="00E3710A" w:rsidP="002035C4">
      <w:pPr>
        <w:pStyle w:val="p19"/>
        <w:numPr>
          <w:ilvl w:val="0"/>
          <w:numId w:val="1"/>
        </w:numPr>
        <w:jc w:val="left"/>
        <w:outlineLvl w:val="0"/>
        <w:rPr>
          <w:b/>
          <w:bCs/>
          <w:sz w:val="24"/>
          <w:szCs w:val="24"/>
        </w:rPr>
      </w:pPr>
      <w:r w:rsidRPr="002035C4">
        <w:rPr>
          <w:sz w:val="24"/>
          <w:szCs w:val="24"/>
        </w:rPr>
        <w:t xml:space="preserve">One of the important areas of concern </w:t>
      </w:r>
      <w:r w:rsidR="00DE67DE" w:rsidRPr="002035C4">
        <w:rPr>
          <w:sz w:val="24"/>
          <w:szCs w:val="24"/>
        </w:rPr>
        <w:t xml:space="preserve">is the proposal to level the </w:t>
      </w:r>
      <w:r w:rsidR="00995E37" w:rsidRPr="002035C4">
        <w:rPr>
          <w:sz w:val="24"/>
          <w:szCs w:val="24"/>
        </w:rPr>
        <w:t xml:space="preserve">floor in the Cowper chapel. The aim is to create a </w:t>
      </w:r>
      <w:r w:rsidR="00163910" w:rsidRPr="002035C4">
        <w:rPr>
          <w:sz w:val="24"/>
          <w:szCs w:val="24"/>
        </w:rPr>
        <w:t xml:space="preserve">pastorally </w:t>
      </w:r>
      <w:r w:rsidR="00995E37" w:rsidRPr="002035C4">
        <w:rPr>
          <w:sz w:val="24"/>
          <w:szCs w:val="24"/>
        </w:rPr>
        <w:t>needed area of space which can be enclosed suitably</w:t>
      </w:r>
      <w:r w:rsidR="00850D01" w:rsidRPr="002035C4">
        <w:rPr>
          <w:sz w:val="24"/>
          <w:szCs w:val="24"/>
        </w:rPr>
        <w:t xml:space="preserve">, </w:t>
      </w:r>
      <w:r w:rsidR="00163910" w:rsidRPr="002035C4">
        <w:rPr>
          <w:sz w:val="24"/>
          <w:szCs w:val="24"/>
        </w:rPr>
        <w:t>with an</w:t>
      </w:r>
      <w:r w:rsidR="00850D01" w:rsidRPr="002035C4">
        <w:rPr>
          <w:sz w:val="24"/>
          <w:szCs w:val="24"/>
        </w:rPr>
        <w:t xml:space="preserve"> associa</w:t>
      </w:r>
      <w:r w:rsidR="00E83F1B" w:rsidRPr="002035C4">
        <w:rPr>
          <w:sz w:val="24"/>
          <w:szCs w:val="24"/>
        </w:rPr>
        <w:t>ted</w:t>
      </w:r>
      <w:r w:rsidR="00850D01" w:rsidRPr="002035C4">
        <w:rPr>
          <w:sz w:val="24"/>
          <w:szCs w:val="24"/>
        </w:rPr>
        <w:t xml:space="preserve"> small kitchenette and lavatories</w:t>
      </w:r>
      <w:r w:rsidR="0002397F" w:rsidRPr="002035C4">
        <w:rPr>
          <w:sz w:val="24"/>
          <w:szCs w:val="24"/>
        </w:rPr>
        <w:t xml:space="preserve">. The sloped floor impedes the proper functioning of the doors. Balancing that need against the </w:t>
      </w:r>
      <w:r w:rsidR="009C45EF">
        <w:rPr>
          <w:sz w:val="24"/>
          <w:szCs w:val="24"/>
        </w:rPr>
        <w:t>AHS</w:t>
      </w:r>
      <w:r w:rsidR="0002397F" w:rsidRPr="002035C4">
        <w:rPr>
          <w:sz w:val="24"/>
          <w:szCs w:val="24"/>
        </w:rPr>
        <w:t xml:space="preserve"> of </w:t>
      </w:r>
      <w:r w:rsidR="00FF3ED7">
        <w:rPr>
          <w:sz w:val="24"/>
          <w:szCs w:val="24"/>
        </w:rPr>
        <w:t xml:space="preserve">both </w:t>
      </w:r>
      <w:r w:rsidR="0002397F" w:rsidRPr="002035C4">
        <w:rPr>
          <w:sz w:val="24"/>
          <w:szCs w:val="24"/>
        </w:rPr>
        <w:t>the floor</w:t>
      </w:r>
      <w:r w:rsidR="00FF3ED7">
        <w:rPr>
          <w:sz w:val="24"/>
          <w:szCs w:val="24"/>
        </w:rPr>
        <w:t xml:space="preserve">, </w:t>
      </w:r>
      <w:r w:rsidR="0002397F" w:rsidRPr="002035C4">
        <w:rPr>
          <w:sz w:val="24"/>
          <w:szCs w:val="24"/>
        </w:rPr>
        <w:t xml:space="preserve">its </w:t>
      </w:r>
      <w:proofErr w:type="gramStart"/>
      <w:r w:rsidR="0002397F" w:rsidRPr="002035C4">
        <w:rPr>
          <w:sz w:val="24"/>
          <w:szCs w:val="24"/>
        </w:rPr>
        <w:t>slope</w:t>
      </w:r>
      <w:proofErr w:type="gramEnd"/>
      <w:r w:rsidR="0002397F" w:rsidRPr="002035C4">
        <w:rPr>
          <w:sz w:val="24"/>
          <w:szCs w:val="24"/>
        </w:rPr>
        <w:t xml:space="preserve"> and the fate of</w:t>
      </w:r>
      <w:r w:rsidR="007D7F0F">
        <w:rPr>
          <w:sz w:val="24"/>
          <w:szCs w:val="24"/>
        </w:rPr>
        <w:t xml:space="preserve"> the</w:t>
      </w:r>
      <w:r w:rsidR="0002397F" w:rsidRPr="002035C4">
        <w:rPr>
          <w:sz w:val="24"/>
          <w:szCs w:val="24"/>
        </w:rPr>
        <w:t xml:space="preserve"> ledger stones</w:t>
      </w:r>
      <w:r w:rsidR="007D7F0F">
        <w:rPr>
          <w:sz w:val="24"/>
          <w:szCs w:val="24"/>
        </w:rPr>
        <w:t xml:space="preserve"> in it</w:t>
      </w:r>
      <w:r w:rsidR="0002397F" w:rsidRPr="002035C4">
        <w:rPr>
          <w:sz w:val="24"/>
          <w:szCs w:val="24"/>
        </w:rPr>
        <w:t xml:space="preserve"> is a key concern. I spent a good deal of time in the Cowper chapel and, at present, despite its </w:t>
      </w:r>
      <w:r w:rsidR="00FF3ED7">
        <w:rPr>
          <w:sz w:val="24"/>
          <w:szCs w:val="24"/>
        </w:rPr>
        <w:t>AHS</w:t>
      </w:r>
      <w:r w:rsidR="0002397F" w:rsidRPr="002035C4">
        <w:rPr>
          <w:sz w:val="24"/>
          <w:szCs w:val="24"/>
        </w:rPr>
        <w:t xml:space="preserve">, to which I will turn shortly, it appears as a rather ‘dead’ space. Its positioning is such that it is difficult to see how it could be used, in its present configuration, </w:t>
      </w:r>
      <w:r w:rsidR="005E7F30" w:rsidRPr="002035C4">
        <w:rPr>
          <w:sz w:val="24"/>
          <w:szCs w:val="24"/>
        </w:rPr>
        <w:t xml:space="preserve">and it runs the danger of simply becoming an area through which people mostly pass. The question of the slope itself as a feature of significance needs addressing on the evidence that can realistically be assembled. This sizeable church has </w:t>
      </w:r>
      <w:proofErr w:type="gramStart"/>
      <w:r w:rsidR="005E7F30" w:rsidRPr="002035C4">
        <w:rPr>
          <w:sz w:val="24"/>
          <w:szCs w:val="24"/>
        </w:rPr>
        <w:t>a number of</w:t>
      </w:r>
      <w:proofErr w:type="gramEnd"/>
      <w:r w:rsidR="005E7F30" w:rsidRPr="002035C4">
        <w:rPr>
          <w:sz w:val="24"/>
          <w:szCs w:val="24"/>
        </w:rPr>
        <w:t xml:space="preserve"> quirky features including a high gallery only for the very brave (who include the Team Rector) with a </w:t>
      </w:r>
      <w:r w:rsidR="005E7F30" w:rsidRPr="002035C4">
        <w:rPr>
          <w:i/>
          <w:iCs/>
          <w:sz w:val="24"/>
          <w:szCs w:val="24"/>
        </w:rPr>
        <w:t>Narnian</w:t>
      </w:r>
      <w:r w:rsidR="005E7F30" w:rsidRPr="002035C4">
        <w:rPr>
          <w:sz w:val="24"/>
          <w:szCs w:val="24"/>
        </w:rPr>
        <w:t xml:space="preserve"> style door to the sky which is apparently the most enquired</w:t>
      </w:r>
      <w:r w:rsidR="00572940">
        <w:rPr>
          <w:sz w:val="24"/>
          <w:szCs w:val="24"/>
        </w:rPr>
        <w:t>-</w:t>
      </w:r>
      <w:r w:rsidR="005E7F30" w:rsidRPr="002035C4">
        <w:rPr>
          <w:sz w:val="24"/>
          <w:szCs w:val="24"/>
        </w:rPr>
        <w:t>after feature by children visiting the church. The stunning (if</w:t>
      </w:r>
      <w:r w:rsidR="00443FF0">
        <w:rPr>
          <w:sz w:val="24"/>
          <w:szCs w:val="24"/>
        </w:rPr>
        <w:t xml:space="preserve"> </w:t>
      </w:r>
      <w:r w:rsidR="005E7F30" w:rsidRPr="002035C4">
        <w:rPr>
          <w:sz w:val="24"/>
          <w:szCs w:val="24"/>
        </w:rPr>
        <w:t xml:space="preserve">challenging) font </w:t>
      </w:r>
      <w:r w:rsidR="002467FC" w:rsidRPr="002035C4">
        <w:rPr>
          <w:sz w:val="24"/>
          <w:szCs w:val="24"/>
        </w:rPr>
        <w:t xml:space="preserve">draws the eye at the west end. I mention this character of the church as it is relevant when considering whether any changes would be what is described by at least one consultee as </w:t>
      </w:r>
      <w:r w:rsidR="00572940">
        <w:rPr>
          <w:sz w:val="24"/>
          <w:szCs w:val="24"/>
        </w:rPr>
        <w:t xml:space="preserve">being </w:t>
      </w:r>
      <w:r w:rsidR="002467FC" w:rsidRPr="002035C4">
        <w:rPr>
          <w:sz w:val="24"/>
          <w:szCs w:val="24"/>
        </w:rPr>
        <w:t>‘out of step’.</w:t>
      </w:r>
    </w:p>
    <w:p w14:paraId="4693E30F" w14:textId="77777777" w:rsidR="002467FC" w:rsidRPr="003D6B84" w:rsidRDefault="002467FC" w:rsidP="002467FC">
      <w:pPr>
        <w:pStyle w:val="p19"/>
        <w:jc w:val="left"/>
        <w:outlineLvl w:val="0"/>
        <w:rPr>
          <w:sz w:val="24"/>
          <w:szCs w:val="24"/>
        </w:rPr>
      </w:pPr>
    </w:p>
    <w:p w14:paraId="06FA26CE" w14:textId="2454BACC" w:rsidR="002467FC" w:rsidRPr="003D6B84" w:rsidRDefault="002467FC" w:rsidP="002467FC">
      <w:pPr>
        <w:pStyle w:val="p19"/>
        <w:ind w:left="0"/>
        <w:jc w:val="left"/>
        <w:outlineLvl w:val="0"/>
        <w:rPr>
          <w:b/>
          <w:bCs/>
          <w:sz w:val="24"/>
          <w:szCs w:val="24"/>
        </w:rPr>
      </w:pPr>
      <w:r w:rsidRPr="003D6B84">
        <w:rPr>
          <w:b/>
          <w:bCs/>
          <w:sz w:val="24"/>
          <w:szCs w:val="24"/>
        </w:rPr>
        <w:t>The Cowper Chapel</w:t>
      </w:r>
      <w:r w:rsidR="00244451">
        <w:rPr>
          <w:b/>
          <w:bCs/>
          <w:sz w:val="24"/>
          <w:szCs w:val="24"/>
        </w:rPr>
        <w:t xml:space="preserve"> – Levelling the Floor</w:t>
      </w:r>
    </w:p>
    <w:p w14:paraId="0FF4F18B" w14:textId="1AC46AF3" w:rsidR="009C4182" w:rsidRPr="003D6B84" w:rsidRDefault="009C4182" w:rsidP="00244451">
      <w:pPr>
        <w:pStyle w:val="p19"/>
        <w:ind w:left="0"/>
        <w:jc w:val="left"/>
        <w:outlineLvl w:val="0"/>
        <w:rPr>
          <w:b/>
          <w:bCs/>
          <w:sz w:val="24"/>
          <w:szCs w:val="24"/>
        </w:rPr>
      </w:pPr>
    </w:p>
    <w:p w14:paraId="365C47FB" w14:textId="2EB9BA7C" w:rsidR="007D29B7" w:rsidRDefault="00FF1150" w:rsidP="002035C4">
      <w:pPr>
        <w:pStyle w:val="p19"/>
        <w:numPr>
          <w:ilvl w:val="0"/>
          <w:numId w:val="1"/>
        </w:numPr>
        <w:jc w:val="left"/>
        <w:outlineLvl w:val="0"/>
        <w:rPr>
          <w:i/>
          <w:iCs/>
          <w:sz w:val="24"/>
          <w:szCs w:val="24"/>
        </w:rPr>
      </w:pPr>
      <w:r w:rsidRPr="003D6B84">
        <w:rPr>
          <w:sz w:val="24"/>
          <w:szCs w:val="24"/>
        </w:rPr>
        <w:t xml:space="preserve">HE </w:t>
      </w:r>
      <w:r w:rsidR="003C6F77" w:rsidRPr="003D6B84">
        <w:rPr>
          <w:sz w:val="24"/>
          <w:szCs w:val="24"/>
        </w:rPr>
        <w:t xml:space="preserve">says in its latest response </w:t>
      </w:r>
      <w:r w:rsidR="00B341EB" w:rsidRPr="003D6B84">
        <w:rPr>
          <w:sz w:val="24"/>
          <w:szCs w:val="24"/>
        </w:rPr>
        <w:t xml:space="preserve">said: </w:t>
      </w:r>
      <w:r w:rsidR="00B341EB" w:rsidRPr="003D6B84">
        <w:rPr>
          <w:i/>
          <w:iCs/>
          <w:sz w:val="24"/>
          <w:szCs w:val="24"/>
        </w:rPr>
        <w:t>We previously advised on</w:t>
      </w:r>
      <w:r w:rsidR="004E5198" w:rsidRPr="003D6B84">
        <w:rPr>
          <w:i/>
          <w:iCs/>
          <w:sz w:val="24"/>
          <w:szCs w:val="24"/>
        </w:rPr>
        <w:t xml:space="preserve"> </w:t>
      </w:r>
      <w:r w:rsidR="00B341EB" w:rsidRPr="003D6B84">
        <w:rPr>
          <w:i/>
          <w:iCs/>
          <w:sz w:val="24"/>
          <w:szCs w:val="24"/>
        </w:rPr>
        <w:t xml:space="preserve">proposals to re-lay and level the floor, with relocation of three ledger stones. We expressed concerns due to a lack of understanding </w:t>
      </w:r>
      <w:r w:rsidR="000347FB" w:rsidRPr="003D6B84">
        <w:rPr>
          <w:i/>
          <w:iCs/>
          <w:sz w:val="24"/>
          <w:szCs w:val="24"/>
        </w:rPr>
        <w:t>o</w:t>
      </w:r>
      <w:r w:rsidR="00B341EB" w:rsidRPr="003D6B84">
        <w:rPr>
          <w:i/>
          <w:iCs/>
          <w:sz w:val="24"/>
          <w:szCs w:val="24"/>
        </w:rPr>
        <w:t>f the</w:t>
      </w:r>
      <w:r w:rsidR="004E5198" w:rsidRPr="003D6B84">
        <w:rPr>
          <w:i/>
          <w:iCs/>
          <w:sz w:val="24"/>
          <w:szCs w:val="24"/>
        </w:rPr>
        <w:t xml:space="preserve"> </w:t>
      </w:r>
      <w:r w:rsidR="00B341EB" w:rsidRPr="003D6B84">
        <w:rPr>
          <w:i/>
          <w:iCs/>
          <w:sz w:val="24"/>
          <w:szCs w:val="24"/>
        </w:rPr>
        <w:t>floor’s significance and potential archaeological impacts.</w:t>
      </w:r>
      <w:r w:rsidR="00011E96" w:rsidRPr="003D6B84">
        <w:rPr>
          <w:i/>
          <w:iCs/>
          <w:sz w:val="24"/>
          <w:szCs w:val="24"/>
        </w:rPr>
        <w:t xml:space="preserve"> </w:t>
      </w:r>
      <w:r w:rsidR="00B341EB" w:rsidRPr="003D6B84">
        <w:rPr>
          <w:i/>
          <w:iCs/>
          <w:sz w:val="24"/>
          <w:szCs w:val="24"/>
        </w:rPr>
        <w:t>The current proposals seek to relay the Cowper Chapel floor level, reproducing the existing layout of grey marble stones and black marble ledger slabs.</w:t>
      </w:r>
      <w:r w:rsidR="008B2C6E" w:rsidRPr="003D6B84">
        <w:rPr>
          <w:i/>
          <w:iCs/>
          <w:sz w:val="24"/>
          <w:szCs w:val="24"/>
        </w:rPr>
        <w:t xml:space="preserve"> </w:t>
      </w:r>
      <w:r w:rsidR="00B341EB" w:rsidRPr="003D6B84">
        <w:rPr>
          <w:i/>
          <w:iCs/>
          <w:sz w:val="24"/>
          <w:szCs w:val="24"/>
        </w:rPr>
        <w:t>We welcome the retention of the ledger slabs and the additional information presented on the significance of the floor in this area.</w:t>
      </w:r>
      <w:r w:rsidR="008B2C6E" w:rsidRPr="003D6B84">
        <w:rPr>
          <w:i/>
          <w:iCs/>
          <w:sz w:val="24"/>
          <w:szCs w:val="24"/>
        </w:rPr>
        <w:t xml:space="preserve"> </w:t>
      </w:r>
      <w:r w:rsidR="00B341EB" w:rsidRPr="003D6B84">
        <w:rPr>
          <w:i/>
          <w:iCs/>
          <w:sz w:val="24"/>
          <w:szCs w:val="24"/>
        </w:rPr>
        <w:t>As indicated in our previous advice there are elements that suggest the floor was level in the 19th century</w:t>
      </w:r>
      <w:r w:rsidR="007F5E5D">
        <w:rPr>
          <w:i/>
          <w:iCs/>
          <w:sz w:val="24"/>
          <w:szCs w:val="24"/>
        </w:rPr>
        <w:t xml:space="preserve"> -</w:t>
      </w:r>
      <w:r w:rsidR="00B341EB" w:rsidRPr="003D6B84">
        <w:rPr>
          <w:i/>
          <w:iCs/>
          <w:sz w:val="24"/>
          <w:szCs w:val="24"/>
        </w:rPr>
        <w:t xml:space="preserve"> this includes an engraving of the chapel which align with a scar on the chapel steps. We however remain puzzled by the age of the floor and why it was changed. It is therefore difficult to assess the impact of these proposals.</w:t>
      </w:r>
      <w:r w:rsidR="00011E96" w:rsidRPr="003D6B84">
        <w:rPr>
          <w:i/>
          <w:iCs/>
          <w:sz w:val="24"/>
          <w:szCs w:val="24"/>
        </w:rPr>
        <w:t xml:space="preserve"> </w:t>
      </w:r>
      <w:r w:rsidR="00B341EB" w:rsidRPr="003D6B84">
        <w:rPr>
          <w:i/>
          <w:iCs/>
          <w:sz w:val="24"/>
          <w:szCs w:val="24"/>
        </w:rPr>
        <w:t xml:space="preserve">We understand that levelling the floor would make an even floor for the proposed meeting </w:t>
      </w:r>
      <w:proofErr w:type="gramStart"/>
      <w:r w:rsidR="00B341EB" w:rsidRPr="003D6B84">
        <w:rPr>
          <w:i/>
          <w:iCs/>
          <w:sz w:val="24"/>
          <w:szCs w:val="24"/>
        </w:rPr>
        <w:t>room</w:t>
      </w:r>
      <w:proofErr w:type="gramEnd"/>
      <w:r w:rsidR="00B341EB" w:rsidRPr="003D6B84">
        <w:rPr>
          <w:i/>
          <w:iCs/>
          <w:sz w:val="24"/>
          <w:szCs w:val="24"/>
        </w:rPr>
        <w:t xml:space="preserve"> but we re-iterate previous concerns that this would put the chapel literally out of step with the rest of the church west of the chancel</w:t>
      </w:r>
      <w:r w:rsidR="007F5E5D">
        <w:rPr>
          <w:i/>
          <w:iCs/>
          <w:sz w:val="24"/>
          <w:szCs w:val="24"/>
        </w:rPr>
        <w:t>..</w:t>
      </w:r>
      <w:r w:rsidR="00B341EB" w:rsidRPr="003D6B84">
        <w:rPr>
          <w:i/>
          <w:iCs/>
          <w:sz w:val="24"/>
          <w:szCs w:val="24"/>
        </w:rPr>
        <w:t>. It is not clear that the proposed levelling, and introduction of more stairs and ramps, is desirable or necessary.</w:t>
      </w:r>
    </w:p>
    <w:p w14:paraId="74B7540D" w14:textId="77777777" w:rsidR="00275E42" w:rsidRPr="00275E42" w:rsidRDefault="004C5DD2" w:rsidP="002035C4">
      <w:pPr>
        <w:pStyle w:val="p19"/>
        <w:numPr>
          <w:ilvl w:val="0"/>
          <w:numId w:val="1"/>
        </w:numPr>
        <w:jc w:val="left"/>
        <w:outlineLvl w:val="0"/>
        <w:rPr>
          <w:i/>
          <w:iCs/>
          <w:sz w:val="24"/>
          <w:szCs w:val="24"/>
        </w:rPr>
      </w:pPr>
      <w:r w:rsidRPr="007D29B7">
        <w:rPr>
          <w:rFonts w:asciiTheme="majorEastAsia" w:hAnsiTheme="majorEastAsia" w:cstheme="majorEastAsia"/>
          <w:sz w:val="24"/>
          <w:szCs w:val="24"/>
        </w:rPr>
        <w:t>Th</w:t>
      </w:r>
      <w:r w:rsidR="00410357" w:rsidRPr="007D29B7">
        <w:rPr>
          <w:rFonts w:asciiTheme="majorEastAsia" w:hAnsiTheme="majorEastAsia" w:cstheme="majorEastAsia"/>
          <w:sz w:val="24"/>
          <w:szCs w:val="24"/>
        </w:rPr>
        <w:t>e CBC commented</w:t>
      </w:r>
      <w:r w:rsidR="005D487F">
        <w:rPr>
          <w:rFonts w:asciiTheme="majorEastAsia" w:hAnsiTheme="majorEastAsia" w:cstheme="majorEastAsia"/>
          <w:sz w:val="24"/>
          <w:szCs w:val="24"/>
        </w:rPr>
        <w:t xml:space="preserve"> in its latest response</w:t>
      </w:r>
      <w:r w:rsidR="00410357" w:rsidRPr="007D29B7">
        <w:rPr>
          <w:rFonts w:asciiTheme="majorEastAsia" w:hAnsiTheme="majorEastAsia" w:cstheme="majorEastAsia"/>
          <w:sz w:val="24"/>
          <w:szCs w:val="24"/>
        </w:rPr>
        <w:t xml:space="preserve">: </w:t>
      </w:r>
      <w:r w:rsidR="00011E96" w:rsidRPr="007D29B7">
        <w:rPr>
          <w:rFonts w:asciiTheme="majorEastAsia" w:hAnsiTheme="majorEastAsia" w:cstheme="majorEastAsia" w:hint="eastAsia"/>
          <w:i/>
          <w:iCs/>
          <w:sz w:val="24"/>
          <w:szCs w:val="24"/>
        </w:rPr>
        <w:t xml:space="preserve">It seems very unlikely that the floor would have intentionally been laid on a slope. Is it possible that there has been some subsidence or other cause for the floor being sloped? The proposed re-laying of the floor is highly intrusive and does not appear to provide a benefit which outweighs the harm of lifting and re-laying it. If this intrusive work can be justified, then the Council accepts the proposed methodology and supports the use of a suitably qualified professional to carry this out. </w:t>
      </w:r>
    </w:p>
    <w:p w14:paraId="5B79CB7F" w14:textId="22BBF3E4" w:rsidR="00275E42" w:rsidRPr="000F66A4" w:rsidRDefault="0006581F" w:rsidP="002035C4">
      <w:pPr>
        <w:pStyle w:val="p19"/>
        <w:numPr>
          <w:ilvl w:val="0"/>
          <w:numId w:val="1"/>
        </w:numPr>
        <w:jc w:val="left"/>
        <w:outlineLvl w:val="0"/>
        <w:rPr>
          <w:i/>
          <w:iCs/>
          <w:sz w:val="24"/>
          <w:szCs w:val="24"/>
        </w:rPr>
      </w:pPr>
      <w:r w:rsidRPr="00275E42">
        <w:rPr>
          <w:sz w:val="24"/>
          <w:szCs w:val="24"/>
        </w:rPr>
        <w:t>SPA</w:t>
      </w:r>
      <w:r w:rsidR="00275E42" w:rsidRPr="00275E42">
        <w:rPr>
          <w:sz w:val="24"/>
          <w:szCs w:val="24"/>
        </w:rPr>
        <w:t>B</w:t>
      </w:r>
      <w:r w:rsidRPr="00275E42">
        <w:rPr>
          <w:sz w:val="24"/>
          <w:szCs w:val="24"/>
        </w:rPr>
        <w:t xml:space="preserve"> in its penultimate response observed: </w:t>
      </w:r>
      <w:r w:rsidR="00275E42" w:rsidRPr="00275E42">
        <w:rPr>
          <w:i/>
          <w:iCs/>
          <w:sz w:val="24"/>
          <w:szCs w:val="24"/>
        </w:rPr>
        <w:t>While additional information has been provided in relation to the floor of the Cowper Chapel, in our view, this stops short of establishing the significance/age of the floor or providing conclusive evidence of how it has evolved over time. The theory advanced is that the floor was level in the Georgian period</w:t>
      </w:r>
      <w:r w:rsidR="00DD2D66">
        <w:rPr>
          <w:i/>
          <w:iCs/>
          <w:sz w:val="24"/>
          <w:szCs w:val="24"/>
        </w:rPr>
        <w:t xml:space="preserve"> </w:t>
      </w:r>
      <w:r w:rsidR="00275E42" w:rsidRPr="00275E42">
        <w:rPr>
          <w:i/>
          <w:iCs/>
          <w:sz w:val="24"/>
          <w:szCs w:val="24"/>
        </w:rPr>
        <w:t xml:space="preserve">and was then subsequently taken up and relayed on a slope. An engraving is reproduced which shows a level floor, but we would caution that historic </w:t>
      </w:r>
      <w:r w:rsidR="00275E42" w:rsidRPr="00275E42">
        <w:rPr>
          <w:i/>
          <w:iCs/>
          <w:sz w:val="24"/>
          <w:szCs w:val="24"/>
        </w:rPr>
        <w:lastRenderedPageBreak/>
        <w:t>engravings not infrequently presented an idealised view of important buildings, omitting any quirks or defects which were not to the liking of the artist. It seems extremely unlikely that the floor would have been relayed subsequently on a slope and the statement does not provide evidence or a rationale for this assertion. It is also of concern that no methodology or specification has been provided for the proposed works and that there are no drawings to show build up, etc. We would expect to see a detailed report from a suitably qualified and experienced stone conservator as part of any proposal of this type. A further concern is that the archaeological implications of lifting and relaying the floor have not been addressed. We see that retaining the existing floor configuration would result in only a 2.5cm gap under a single door in the new screen. As such, we consider that the harm to the significance of the floor has not been justified in terms of need and we are not able to support the proposed floor works as they currently stand.</w:t>
      </w:r>
    </w:p>
    <w:p w14:paraId="1B28E4E8" w14:textId="32D6CAC3" w:rsidR="0027318E" w:rsidRPr="0027318E" w:rsidRDefault="000F66A4" w:rsidP="002035C4">
      <w:pPr>
        <w:pStyle w:val="ListParagraph"/>
        <w:numPr>
          <w:ilvl w:val="0"/>
          <w:numId w:val="1"/>
        </w:numPr>
      </w:pPr>
      <w:r w:rsidRPr="00C335CA">
        <w:rPr>
          <w:rFonts w:asciiTheme="majorBidi" w:hAnsiTheme="majorBidi" w:cstheme="majorBidi"/>
        </w:rPr>
        <w:t xml:space="preserve">In the schedule of disputes the Petitioners respond </w:t>
      </w:r>
      <w:r w:rsidR="00D719DB" w:rsidRPr="00C335CA">
        <w:rPr>
          <w:rFonts w:asciiTheme="majorBidi" w:hAnsiTheme="majorBidi" w:cstheme="majorBidi"/>
        </w:rPr>
        <w:t>by saying</w:t>
      </w:r>
      <w:r w:rsidR="00D719DB">
        <w:t>:</w:t>
      </w:r>
      <w:r w:rsidR="004843EF">
        <w:rPr>
          <w:rFonts w:asciiTheme="majorBidi" w:hAnsiTheme="majorBidi" w:cstheme="majorBidi"/>
        </w:rPr>
        <w:t xml:space="preserve"> the e</w:t>
      </w:r>
      <w:r w:rsidR="00877F8B">
        <w:rPr>
          <w:rFonts w:asciiTheme="majorBidi" w:hAnsiTheme="majorBidi" w:cstheme="majorBidi"/>
        </w:rPr>
        <w:t xml:space="preserve">vidence is strong </w:t>
      </w:r>
      <w:r w:rsidR="006E6597">
        <w:rPr>
          <w:rFonts w:asciiTheme="majorBidi" w:hAnsiTheme="majorBidi" w:cstheme="majorBidi"/>
        </w:rPr>
        <w:t xml:space="preserve">that the floor to this chapel area </w:t>
      </w:r>
      <w:r w:rsidR="003534E8">
        <w:rPr>
          <w:rFonts w:asciiTheme="majorBidi" w:hAnsiTheme="majorBidi" w:cstheme="majorBidi"/>
        </w:rPr>
        <w:t xml:space="preserve">was at the proposed floor level (without slope) </w:t>
      </w:r>
      <w:r w:rsidR="001B1906">
        <w:rPr>
          <w:rFonts w:asciiTheme="majorBidi" w:hAnsiTheme="majorBidi" w:cstheme="majorBidi"/>
        </w:rPr>
        <w:t xml:space="preserve">in the late Georgian period based on </w:t>
      </w:r>
      <w:r w:rsidR="00882715">
        <w:rPr>
          <w:rFonts w:asciiTheme="majorBidi" w:hAnsiTheme="majorBidi" w:cstheme="majorBidi"/>
        </w:rPr>
        <w:t>engravings from the nineteenth century</w:t>
      </w:r>
      <w:r w:rsidR="0067119F">
        <w:rPr>
          <w:rFonts w:asciiTheme="majorBidi" w:hAnsiTheme="majorBidi" w:cstheme="majorBidi"/>
        </w:rPr>
        <w:t xml:space="preserve"> and physical scars </w:t>
      </w:r>
      <w:r w:rsidR="006D043A">
        <w:rPr>
          <w:rFonts w:asciiTheme="majorBidi" w:hAnsiTheme="majorBidi" w:cstheme="majorBidi"/>
        </w:rPr>
        <w:t xml:space="preserve">on the Cowper </w:t>
      </w:r>
      <w:r w:rsidR="006B12E3">
        <w:rPr>
          <w:rFonts w:asciiTheme="majorBidi" w:hAnsiTheme="majorBidi" w:cstheme="majorBidi"/>
        </w:rPr>
        <w:t xml:space="preserve">memorial steps (1800). </w:t>
      </w:r>
      <w:r w:rsidR="00BB10DA">
        <w:rPr>
          <w:rFonts w:asciiTheme="majorBidi" w:hAnsiTheme="majorBidi" w:cstheme="majorBidi"/>
        </w:rPr>
        <w:t xml:space="preserve">It is submitted that the </w:t>
      </w:r>
      <w:r w:rsidR="00513D3F">
        <w:rPr>
          <w:rFonts w:asciiTheme="majorBidi" w:hAnsiTheme="majorBidi" w:cstheme="majorBidi"/>
        </w:rPr>
        <w:t xml:space="preserve">general slope of the floor is not due to subsidence </w:t>
      </w:r>
      <w:r w:rsidR="003B4F78">
        <w:rPr>
          <w:rFonts w:asciiTheme="majorBidi" w:hAnsiTheme="majorBidi" w:cstheme="majorBidi"/>
        </w:rPr>
        <w:t xml:space="preserve">but </w:t>
      </w:r>
      <w:r w:rsidR="001A1996">
        <w:rPr>
          <w:rFonts w:asciiTheme="majorBidi" w:hAnsiTheme="majorBidi" w:cstheme="majorBidi"/>
        </w:rPr>
        <w:t xml:space="preserve">was </w:t>
      </w:r>
      <w:r w:rsidR="00543258">
        <w:rPr>
          <w:rFonts w:asciiTheme="majorBidi" w:hAnsiTheme="majorBidi" w:cstheme="majorBidi"/>
        </w:rPr>
        <w:t>laid as such</w:t>
      </w:r>
      <w:r w:rsidR="003B4F78">
        <w:rPr>
          <w:rFonts w:asciiTheme="majorBidi" w:hAnsiTheme="majorBidi" w:cstheme="majorBidi"/>
        </w:rPr>
        <w:t xml:space="preserve">, although it is less clear </w:t>
      </w:r>
      <w:r w:rsidR="00D41474">
        <w:rPr>
          <w:rFonts w:asciiTheme="majorBidi" w:hAnsiTheme="majorBidi" w:cstheme="majorBidi"/>
        </w:rPr>
        <w:t>whether the l</w:t>
      </w:r>
      <w:r w:rsidR="009F69C3">
        <w:rPr>
          <w:rFonts w:asciiTheme="majorBidi" w:hAnsiTheme="majorBidi" w:cstheme="majorBidi"/>
        </w:rPr>
        <w:t xml:space="preserve">ater mediaeval chapels were laid to the same slope. </w:t>
      </w:r>
      <w:r w:rsidR="006505A5">
        <w:rPr>
          <w:rFonts w:asciiTheme="majorBidi" w:hAnsiTheme="majorBidi" w:cstheme="majorBidi"/>
        </w:rPr>
        <w:t xml:space="preserve">The Petitioners go on to say: </w:t>
      </w:r>
      <w:r w:rsidR="0047199C">
        <w:rPr>
          <w:rFonts w:asciiTheme="majorBidi" w:hAnsiTheme="majorBidi" w:cstheme="majorBidi"/>
          <w:i/>
          <w:iCs/>
        </w:rPr>
        <w:t xml:space="preserve">it is likely that the floor of the Cowper chapel </w:t>
      </w:r>
      <w:r w:rsidR="007127F7">
        <w:rPr>
          <w:rFonts w:asciiTheme="majorBidi" w:hAnsiTheme="majorBidi" w:cstheme="majorBidi"/>
          <w:i/>
          <w:iCs/>
        </w:rPr>
        <w:t xml:space="preserve">was </w:t>
      </w:r>
      <w:proofErr w:type="spellStart"/>
      <w:r w:rsidR="007127F7">
        <w:rPr>
          <w:rFonts w:asciiTheme="majorBidi" w:hAnsiTheme="majorBidi" w:cstheme="majorBidi"/>
          <w:i/>
          <w:iCs/>
        </w:rPr>
        <w:t>relaid</w:t>
      </w:r>
      <w:proofErr w:type="spellEnd"/>
      <w:r w:rsidR="007127F7">
        <w:rPr>
          <w:rFonts w:asciiTheme="majorBidi" w:hAnsiTheme="majorBidi" w:cstheme="majorBidi"/>
          <w:i/>
          <w:iCs/>
        </w:rPr>
        <w:t xml:space="preserve"> to a slope as part of a fashion for re-</w:t>
      </w:r>
      <w:proofErr w:type="spellStart"/>
      <w:r w:rsidR="007127F7">
        <w:rPr>
          <w:rFonts w:asciiTheme="majorBidi" w:hAnsiTheme="majorBidi" w:cstheme="majorBidi"/>
          <w:i/>
          <w:iCs/>
        </w:rPr>
        <w:t>mediaevalisation</w:t>
      </w:r>
      <w:proofErr w:type="spellEnd"/>
      <w:r w:rsidR="00CE1A9F">
        <w:rPr>
          <w:rFonts w:asciiTheme="majorBidi" w:hAnsiTheme="majorBidi" w:cstheme="majorBidi"/>
          <w:i/>
          <w:iCs/>
        </w:rPr>
        <w:t>, popular in the mid-19</w:t>
      </w:r>
      <w:r w:rsidR="00CE1A9F" w:rsidRPr="00CE1A9F">
        <w:rPr>
          <w:rFonts w:asciiTheme="majorBidi" w:hAnsiTheme="majorBidi" w:cstheme="majorBidi"/>
          <w:i/>
          <w:iCs/>
          <w:vertAlign w:val="superscript"/>
        </w:rPr>
        <w:t>th</w:t>
      </w:r>
      <w:r w:rsidR="00CE1A9F">
        <w:rPr>
          <w:rFonts w:asciiTheme="majorBidi" w:hAnsiTheme="majorBidi" w:cstheme="majorBidi"/>
          <w:i/>
          <w:iCs/>
        </w:rPr>
        <w:t xml:space="preserve"> century</w:t>
      </w:r>
      <w:r w:rsidR="00962773">
        <w:rPr>
          <w:rFonts w:asciiTheme="majorBidi" w:hAnsiTheme="majorBidi" w:cstheme="majorBidi"/>
          <w:i/>
          <w:iCs/>
        </w:rPr>
        <w:t xml:space="preserve">. </w:t>
      </w:r>
      <w:r w:rsidR="00962773">
        <w:rPr>
          <w:rFonts w:asciiTheme="majorBidi" w:hAnsiTheme="majorBidi" w:cstheme="majorBidi"/>
        </w:rPr>
        <w:t>They also believe that the ledger</w:t>
      </w:r>
      <w:r w:rsidR="00F140ED">
        <w:rPr>
          <w:rFonts w:asciiTheme="majorBidi" w:hAnsiTheme="majorBidi" w:cstheme="majorBidi"/>
        </w:rPr>
        <w:t xml:space="preserve"> stones</w:t>
      </w:r>
      <w:r w:rsidR="00962773">
        <w:rPr>
          <w:rFonts w:asciiTheme="majorBidi" w:hAnsiTheme="majorBidi" w:cstheme="majorBidi"/>
        </w:rPr>
        <w:t xml:space="preserve">, mostly Georgian, </w:t>
      </w:r>
      <w:r w:rsidR="008B5401">
        <w:rPr>
          <w:rFonts w:asciiTheme="majorBidi" w:hAnsiTheme="majorBidi" w:cstheme="majorBidi"/>
        </w:rPr>
        <w:t xml:space="preserve">were </w:t>
      </w:r>
      <w:proofErr w:type="spellStart"/>
      <w:r w:rsidR="008B5401">
        <w:rPr>
          <w:rFonts w:asciiTheme="majorBidi" w:hAnsiTheme="majorBidi" w:cstheme="majorBidi"/>
        </w:rPr>
        <w:t>relaid</w:t>
      </w:r>
      <w:proofErr w:type="spellEnd"/>
      <w:r w:rsidR="008B5401">
        <w:rPr>
          <w:rFonts w:asciiTheme="majorBidi" w:hAnsiTheme="majorBidi" w:cstheme="majorBidi"/>
        </w:rPr>
        <w:t xml:space="preserve"> and re-positioned at this time because a contemporary drawing by William Cooper </w:t>
      </w:r>
      <w:r w:rsidR="00D32FD1">
        <w:rPr>
          <w:rFonts w:asciiTheme="majorBidi" w:hAnsiTheme="majorBidi" w:cstheme="majorBidi"/>
        </w:rPr>
        <w:t>shows black ledger slabs positioned</w:t>
      </w:r>
      <w:r w:rsidR="009D132A">
        <w:rPr>
          <w:rFonts w:asciiTheme="majorBidi" w:hAnsiTheme="majorBidi" w:cstheme="majorBidi"/>
        </w:rPr>
        <w:t xml:space="preserve"> along the central aisle of th</w:t>
      </w:r>
      <w:r w:rsidR="00E8244E">
        <w:rPr>
          <w:rFonts w:asciiTheme="majorBidi" w:hAnsiTheme="majorBidi" w:cstheme="majorBidi"/>
        </w:rPr>
        <w:t>e nave which are not there now</w:t>
      </w:r>
      <w:r w:rsidR="002774FA">
        <w:rPr>
          <w:rFonts w:asciiTheme="majorBidi" w:hAnsiTheme="majorBidi" w:cstheme="majorBidi"/>
        </w:rPr>
        <w:t xml:space="preserve"> but </w:t>
      </w:r>
      <w:r w:rsidR="00F140ED">
        <w:rPr>
          <w:rFonts w:asciiTheme="majorBidi" w:hAnsiTheme="majorBidi" w:cstheme="majorBidi"/>
        </w:rPr>
        <w:t xml:space="preserve">instead </w:t>
      </w:r>
      <w:r w:rsidR="002774FA">
        <w:rPr>
          <w:rFonts w:asciiTheme="majorBidi" w:hAnsiTheme="majorBidi" w:cstheme="majorBidi"/>
        </w:rPr>
        <w:t xml:space="preserve">the same sort of ledger slabs </w:t>
      </w:r>
      <w:r w:rsidR="007F5E5D">
        <w:rPr>
          <w:rFonts w:asciiTheme="majorBidi" w:hAnsiTheme="majorBidi" w:cstheme="majorBidi"/>
        </w:rPr>
        <w:t xml:space="preserve">have been </w:t>
      </w:r>
      <w:r w:rsidR="002F1402">
        <w:rPr>
          <w:rFonts w:asciiTheme="majorBidi" w:hAnsiTheme="majorBidi" w:cstheme="majorBidi"/>
        </w:rPr>
        <w:t xml:space="preserve">relocated to the Cowper chapel and eastern crossing. </w:t>
      </w:r>
    </w:p>
    <w:p w14:paraId="2429BB3A" w14:textId="06417F70" w:rsidR="00A1107B" w:rsidRPr="00F5617B" w:rsidRDefault="00466F43" w:rsidP="002035C4">
      <w:pPr>
        <w:pStyle w:val="ListParagraph"/>
        <w:numPr>
          <w:ilvl w:val="0"/>
          <w:numId w:val="1"/>
        </w:numPr>
      </w:pPr>
      <w:r>
        <w:rPr>
          <w:rFonts w:asciiTheme="majorBidi" w:hAnsiTheme="majorBidi" w:cstheme="majorBidi"/>
        </w:rPr>
        <w:t xml:space="preserve">The architect’s calculation </w:t>
      </w:r>
      <w:r w:rsidR="000F7E79">
        <w:rPr>
          <w:rFonts w:asciiTheme="majorBidi" w:hAnsiTheme="majorBidi" w:cstheme="majorBidi"/>
        </w:rPr>
        <w:t xml:space="preserve">of the gap that </w:t>
      </w:r>
      <w:r w:rsidR="0053574E">
        <w:rPr>
          <w:rFonts w:asciiTheme="majorBidi" w:hAnsiTheme="majorBidi" w:cstheme="majorBidi"/>
        </w:rPr>
        <w:t>retaining the existing floor would create</w:t>
      </w:r>
      <w:r w:rsidR="00EA32B0">
        <w:rPr>
          <w:rFonts w:asciiTheme="majorBidi" w:hAnsiTheme="majorBidi" w:cstheme="majorBidi"/>
        </w:rPr>
        <w:t xml:space="preserve"> </w:t>
      </w:r>
      <w:r w:rsidR="008E414A">
        <w:rPr>
          <w:rFonts w:asciiTheme="majorBidi" w:hAnsiTheme="majorBidi" w:cstheme="majorBidi"/>
        </w:rPr>
        <w:t xml:space="preserve">is </w:t>
      </w:r>
      <w:r w:rsidR="00EA32B0">
        <w:rPr>
          <w:rFonts w:asciiTheme="majorBidi" w:hAnsiTheme="majorBidi" w:cstheme="majorBidi"/>
        </w:rPr>
        <w:t>25</w:t>
      </w:r>
      <w:r w:rsidR="008E414A">
        <w:rPr>
          <w:rFonts w:asciiTheme="majorBidi" w:hAnsiTheme="majorBidi" w:cstheme="majorBidi"/>
        </w:rPr>
        <w:t xml:space="preserve"> </w:t>
      </w:r>
      <w:r w:rsidR="00EA32B0">
        <w:rPr>
          <w:rFonts w:asciiTheme="majorBidi" w:hAnsiTheme="majorBidi" w:cstheme="majorBidi"/>
        </w:rPr>
        <w:t>mm decreasing to 0</w:t>
      </w:r>
      <w:r w:rsidR="008E414A">
        <w:rPr>
          <w:rFonts w:asciiTheme="majorBidi" w:hAnsiTheme="majorBidi" w:cstheme="majorBidi"/>
        </w:rPr>
        <w:t xml:space="preserve"> </w:t>
      </w:r>
      <w:r w:rsidR="00EA32B0">
        <w:rPr>
          <w:rFonts w:asciiTheme="majorBidi" w:hAnsiTheme="majorBidi" w:cstheme="majorBidi"/>
        </w:rPr>
        <w:t>mm</w:t>
      </w:r>
      <w:r w:rsidR="00EF79E2">
        <w:rPr>
          <w:rFonts w:asciiTheme="majorBidi" w:hAnsiTheme="majorBidi" w:cstheme="majorBidi"/>
        </w:rPr>
        <w:t xml:space="preserve"> in respect of the width of </w:t>
      </w:r>
      <w:r w:rsidR="00224104">
        <w:rPr>
          <w:rFonts w:asciiTheme="majorBidi" w:hAnsiTheme="majorBidi" w:cstheme="majorBidi"/>
        </w:rPr>
        <w:t xml:space="preserve">a single door up the slope. The Petitioners want </w:t>
      </w:r>
      <w:r w:rsidR="0028706A">
        <w:rPr>
          <w:rFonts w:asciiTheme="majorBidi" w:hAnsiTheme="majorBidi" w:cstheme="majorBidi"/>
        </w:rPr>
        <w:t>a double door on the east side</w:t>
      </w:r>
      <w:r w:rsidR="00EF2D7E">
        <w:rPr>
          <w:rFonts w:asciiTheme="majorBidi" w:hAnsiTheme="majorBidi" w:cstheme="majorBidi"/>
        </w:rPr>
        <w:t xml:space="preserve"> </w:t>
      </w:r>
      <w:r w:rsidR="003221AF">
        <w:rPr>
          <w:rFonts w:asciiTheme="majorBidi" w:hAnsiTheme="majorBidi" w:cstheme="majorBidi"/>
        </w:rPr>
        <w:t xml:space="preserve">requiring a space of </w:t>
      </w:r>
      <w:r w:rsidR="00841FB9">
        <w:rPr>
          <w:rFonts w:asciiTheme="majorBidi" w:hAnsiTheme="majorBidi" w:cstheme="majorBidi"/>
        </w:rPr>
        <w:t>50 mm decreasing to 0 mm</w:t>
      </w:r>
      <w:r w:rsidR="0049385C">
        <w:rPr>
          <w:rFonts w:asciiTheme="majorBidi" w:hAnsiTheme="majorBidi" w:cstheme="majorBidi"/>
        </w:rPr>
        <w:t xml:space="preserve">. If this </w:t>
      </w:r>
      <w:r w:rsidR="007F5E5D">
        <w:rPr>
          <w:rFonts w:asciiTheme="majorBidi" w:hAnsiTheme="majorBidi" w:cstheme="majorBidi"/>
        </w:rPr>
        <w:t xml:space="preserve">is </w:t>
      </w:r>
      <w:r w:rsidR="0049385C">
        <w:rPr>
          <w:rFonts w:asciiTheme="majorBidi" w:hAnsiTheme="majorBidi" w:cstheme="majorBidi"/>
        </w:rPr>
        <w:t xml:space="preserve">not achieved, then one door </w:t>
      </w:r>
      <w:r w:rsidR="007F5E5D">
        <w:rPr>
          <w:rFonts w:asciiTheme="majorBidi" w:hAnsiTheme="majorBidi" w:cstheme="majorBidi"/>
        </w:rPr>
        <w:t xml:space="preserve">of the doors </w:t>
      </w:r>
      <w:r w:rsidR="0049385C">
        <w:rPr>
          <w:rFonts w:asciiTheme="majorBidi" w:hAnsiTheme="majorBidi" w:cstheme="majorBidi"/>
        </w:rPr>
        <w:t xml:space="preserve">would be </w:t>
      </w:r>
      <w:r w:rsidR="007F5E5D">
        <w:rPr>
          <w:rFonts w:asciiTheme="majorBidi" w:hAnsiTheme="majorBidi" w:cstheme="majorBidi"/>
        </w:rPr>
        <w:t>longer</w:t>
      </w:r>
      <w:r w:rsidR="0049385C">
        <w:rPr>
          <w:rFonts w:asciiTheme="majorBidi" w:hAnsiTheme="majorBidi" w:cstheme="majorBidi"/>
        </w:rPr>
        <w:t xml:space="preserve"> than the other</w:t>
      </w:r>
      <w:r w:rsidR="00DA07BD">
        <w:rPr>
          <w:rFonts w:asciiTheme="majorBidi" w:hAnsiTheme="majorBidi" w:cstheme="majorBidi"/>
        </w:rPr>
        <w:t xml:space="preserve">. </w:t>
      </w:r>
      <w:r w:rsidR="003D5E25">
        <w:rPr>
          <w:rFonts w:asciiTheme="majorBidi" w:hAnsiTheme="majorBidi" w:cstheme="majorBidi"/>
        </w:rPr>
        <w:t xml:space="preserve">The gap would need </w:t>
      </w:r>
      <w:r w:rsidR="00992BA6">
        <w:rPr>
          <w:rFonts w:asciiTheme="majorBidi" w:hAnsiTheme="majorBidi" w:cstheme="majorBidi"/>
        </w:rPr>
        <w:t>be 75</w:t>
      </w:r>
      <w:r w:rsidR="00763A76">
        <w:rPr>
          <w:rFonts w:asciiTheme="majorBidi" w:hAnsiTheme="majorBidi" w:cstheme="majorBidi"/>
        </w:rPr>
        <w:t xml:space="preserve"> mm decreasing to </w:t>
      </w:r>
      <w:r w:rsidR="00D62E51">
        <w:rPr>
          <w:rFonts w:asciiTheme="majorBidi" w:hAnsiTheme="majorBidi" w:cstheme="majorBidi"/>
        </w:rPr>
        <w:t>2</w:t>
      </w:r>
      <w:r w:rsidR="004C11DB">
        <w:rPr>
          <w:rFonts w:asciiTheme="majorBidi" w:hAnsiTheme="majorBidi" w:cstheme="majorBidi"/>
        </w:rPr>
        <w:t>5 mm</w:t>
      </w:r>
      <w:r w:rsidR="00936F66">
        <w:rPr>
          <w:rFonts w:asciiTheme="majorBidi" w:hAnsiTheme="majorBidi" w:cstheme="majorBidi"/>
        </w:rPr>
        <w:t xml:space="preserve">. </w:t>
      </w:r>
      <w:r w:rsidR="007C017D">
        <w:rPr>
          <w:rFonts w:asciiTheme="majorBidi" w:hAnsiTheme="majorBidi" w:cstheme="majorBidi"/>
        </w:rPr>
        <w:t xml:space="preserve">The Petitioners further say that </w:t>
      </w:r>
      <w:r w:rsidR="008D415B">
        <w:rPr>
          <w:rFonts w:asciiTheme="majorBidi" w:hAnsiTheme="majorBidi" w:cstheme="majorBidi"/>
        </w:rPr>
        <w:t>a door positioned along the slope</w:t>
      </w:r>
      <w:r w:rsidR="00CC36F9">
        <w:rPr>
          <w:rFonts w:asciiTheme="majorBidi" w:hAnsiTheme="majorBidi" w:cstheme="majorBidi"/>
        </w:rPr>
        <w:t xml:space="preserve"> but </w:t>
      </w:r>
      <w:r w:rsidR="007F5E5D">
        <w:rPr>
          <w:rFonts w:asciiTheme="majorBidi" w:hAnsiTheme="majorBidi" w:cstheme="majorBidi"/>
        </w:rPr>
        <w:t xml:space="preserve">with its </w:t>
      </w:r>
      <w:r w:rsidR="00CC36F9">
        <w:rPr>
          <w:rFonts w:asciiTheme="majorBidi" w:hAnsiTheme="majorBidi" w:cstheme="majorBidi"/>
        </w:rPr>
        <w:t xml:space="preserve">opening </w:t>
      </w:r>
      <w:r w:rsidR="007F5E5D">
        <w:rPr>
          <w:rFonts w:asciiTheme="majorBidi" w:hAnsiTheme="majorBidi" w:cstheme="majorBidi"/>
        </w:rPr>
        <w:t xml:space="preserve">positioned </w:t>
      </w:r>
      <w:r w:rsidR="00261775">
        <w:rPr>
          <w:rFonts w:asciiTheme="majorBidi" w:hAnsiTheme="majorBidi" w:cstheme="majorBidi"/>
        </w:rPr>
        <w:t>up the slope would nee</w:t>
      </w:r>
      <w:r w:rsidR="00D14886">
        <w:rPr>
          <w:rFonts w:asciiTheme="majorBidi" w:hAnsiTheme="majorBidi" w:cstheme="majorBidi"/>
        </w:rPr>
        <w:t xml:space="preserve">d at least </w:t>
      </w:r>
      <w:r w:rsidR="00A1107B">
        <w:rPr>
          <w:rFonts w:asciiTheme="majorBidi" w:hAnsiTheme="majorBidi" w:cstheme="majorBidi"/>
        </w:rPr>
        <w:t>a 25 mm</w:t>
      </w:r>
      <w:r w:rsidR="00665E85">
        <w:rPr>
          <w:rFonts w:asciiTheme="majorBidi" w:hAnsiTheme="majorBidi" w:cstheme="majorBidi"/>
        </w:rPr>
        <w:t xml:space="preserve"> clearance</w:t>
      </w:r>
      <w:r w:rsidR="00FD5592">
        <w:rPr>
          <w:rFonts w:asciiTheme="majorBidi" w:hAnsiTheme="majorBidi" w:cstheme="majorBidi"/>
        </w:rPr>
        <w:t xml:space="preserve"> under the full width of the door to allow it </w:t>
      </w:r>
      <w:r w:rsidR="007F5E5D">
        <w:rPr>
          <w:rFonts w:asciiTheme="majorBidi" w:hAnsiTheme="majorBidi" w:cstheme="majorBidi"/>
        </w:rPr>
        <w:t xml:space="preserve">to </w:t>
      </w:r>
      <w:r w:rsidR="00C83C4D">
        <w:rPr>
          <w:rFonts w:asciiTheme="majorBidi" w:hAnsiTheme="majorBidi" w:cstheme="majorBidi"/>
        </w:rPr>
        <w:t xml:space="preserve">swing open to </w:t>
      </w:r>
      <w:r w:rsidR="007F5E5D">
        <w:rPr>
          <w:rFonts w:asciiTheme="majorBidi" w:hAnsiTheme="majorBidi" w:cstheme="majorBidi"/>
        </w:rPr>
        <w:t>its</w:t>
      </w:r>
      <w:r w:rsidR="00C83C4D">
        <w:rPr>
          <w:rFonts w:asciiTheme="majorBidi" w:hAnsiTheme="majorBidi" w:cstheme="majorBidi"/>
        </w:rPr>
        <w:t xml:space="preserve"> full extent.</w:t>
      </w:r>
    </w:p>
    <w:p w14:paraId="4BD569B4" w14:textId="60E07026" w:rsidR="00F5617B" w:rsidRPr="00B51B2C" w:rsidRDefault="005F58D7" w:rsidP="002035C4">
      <w:pPr>
        <w:pStyle w:val="ListParagraph"/>
        <w:numPr>
          <w:ilvl w:val="0"/>
          <w:numId w:val="1"/>
        </w:numPr>
      </w:pPr>
      <w:r>
        <w:rPr>
          <w:rFonts w:asciiTheme="majorBidi" w:hAnsiTheme="majorBidi" w:cstheme="majorBidi"/>
        </w:rPr>
        <w:t xml:space="preserve">The final point made by the Petitioners is </w:t>
      </w:r>
      <w:r w:rsidR="00EA1E8C">
        <w:rPr>
          <w:rFonts w:asciiTheme="majorBidi" w:hAnsiTheme="majorBidi" w:cstheme="majorBidi"/>
        </w:rPr>
        <w:t xml:space="preserve">that </w:t>
      </w:r>
      <w:r w:rsidR="00EA1E8C">
        <w:rPr>
          <w:rFonts w:asciiTheme="majorBidi" w:hAnsiTheme="majorBidi" w:cstheme="majorBidi"/>
          <w:i/>
          <w:iCs/>
        </w:rPr>
        <w:t xml:space="preserve">the levelling of the floor </w:t>
      </w:r>
      <w:r w:rsidR="004D6CEF">
        <w:rPr>
          <w:rFonts w:asciiTheme="majorBidi" w:hAnsiTheme="majorBidi" w:cstheme="majorBidi"/>
          <w:i/>
          <w:iCs/>
        </w:rPr>
        <w:t xml:space="preserve">provides a step </w:t>
      </w:r>
      <w:r w:rsidR="009A4FD9">
        <w:rPr>
          <w:rFonts w:asciiTheme="majorBidi" w:hAnsiTheme="majorBidi" w:cstheme="majorBidi"/>
          <w:i/>
          <w:iCs/>
        </w:rPr>
        <w:t xml:space="preserve">- </w:t>
      </w:r>
      <w:r w:rsidR="004D6CEF">
        <w:rPr>
          <w:rFonts w:asciiTheme="majorBidi" w:hAnsiTheme="majorBidi" w:cstheme="majorBidi"/>
          <w:i/>
          <w:iCs/>
        </w:rPr>
        <w:t>free route to the WCs’ area</w:t>
      </w:r>
      <w:r w:rsidR="00CF5698">
        <w:rPr>
          <w:rFonts w:asciiTheme="majorBidi" w:hAnsiTheme="majorBidi" w:cstheme="majorBidi"/>
          <w:i/>
          <w:iCs/>
        </w:rPr>
        <w:t xml:space="preserve"> where the concept</w:t>
      </w:r>
      <w:r w:rsidR="00A2675C">
        <w:rPr>
          <w:rFonts w:asciiTheme="majorBidi" w:hAnsiTheme="majorBidi" w:cstheme="majorBidi"/>
          <w:i/>
          <w:iCs/>
        </w:rPr>
        <w:t xml:space="preserve"> is to raise the “pods” </w:t>
      </w:r>
      <w:r w:rsidR="00512208">
        <w:rPr>
          <w:rFonts w:asciiTheme="majorBidi" w:hAnsiTheme="majorBidi" w:cstheme="majorBidi"/>
          <w:i/>
          <w:iCs/>
        </w:rPr>
        <w:t xml:space="preserve">off the floor. Raising the pods </w:t>
      </w:r>
      <w:r w:rsidR="00FF6E39">
        <w:rPr>
          <w:rFonts w:asciiTheme="majorBidi" w:hAnsiTheme="majorBidi" w:cstheme="majorBidi"/>
          <w:i/>
          <w:iCs/>
        </w:rPr>
        <w:t>was intended to take advantage of the existing slope of the floor</w:t>
      </w:r>
      <w:r w:rsidR="00CA5037">
        <w:rPr>
          <w:rFonts w:asciiTheme="majorBidi" w:hAnsiTheme="majorBidi" w:cstheme="majorBidi"/>
          <w:i/>
          <w:iCs/>
        </w:rPr>
        <w:t xml:space="preserve"> so that drainage could be incorporated above the historic stone floor</w:t>
      </w:r>
      <w:r w:rsidR="00A01A31">
        <w:rPr>
          <w:rFonts w:asciiTheme="majorBidi" w:hAnsiTheme="majorBidi" w:cstheme="majorBidi"/>
          <w:i/>
          <w:iCs/>
        </w:rPr>
        <w:t xml:space="preserve"> of the transept and a (non-breathable) </w:t>
      </w:r>
      <w:r w:rsidR="00EE4077">
        <w:rPr>
          <w:rFonts w:asciiTheme="majorBidi" w:hAnsiTheme="majorBidi" w:cstheme="majorBidi"/>
          <w:i/>
          <w:iCs/>
        </w:rPr>
        <w:t>washable floor to the WC pods used while maintaining a ventilated void below</w:t>
      </w:r>
      <w:r w:rsidR="00761781">
        <w:rPr>
          <w:rFonts w:asciiTheme="majorBidi" w:hAnsiTheme="majorBidi" w:cstheme="majorBidi"/>
          <w:i/>
          <w:iCs/>
        </w:rPr>
        <w:t xml:space="preserve">. </w:t>
      </w:r>
      <w:r w:rsidR="00761781">
        <w:rPr>
          <w:rFonts w:asciiTheme="majorBidi" w:hAnsiTheme="majorBidi" w:cstheme="majorBidi"/>
        </w:rPr>
        <w:t>The Petitioners</w:t>
      </w:r>
      <w:r w:rsidR="004C2DFC">
        <w:rPr>
          <w:rFonts w:asciiTheme="majorBidi" w:hAnsiTheme="majorBidi" w:cstheme="majorBidi"/>
        </w:rPr>
        <w:t xml:space="preserve"> </w:t>
      </w:r>
      <w:r w:rsidR="00761781">
        <w:rPr>
          <w:rFonts w:asciiTheme="majorBidi" w:hAnsiTheme="majorBidi" w:cstheme="majorBidi"/>
        </w:rPr>
        <w:t xml:space="preserve">conclude that </w:t>
      </w:r>
      <w:r w:rsidR="00C4338C">
        <w:rPr>
          <w:rFonts w:asciiTheme="majorBidi" w:hAnsiTheme="majorBidi" w:cstheme="majorBidi"/>
        </w:rPr>
        <w:t xml:space="preserve">if this floor is not levelled then </w:t>
      </w:r>
      <w:r w:rsidR="00C4338C">
        <w:rPr>
          <w:rFonts w:asciiTheme="majorBidi" w:hAnsiTheme="majorBidi" w:cstheme="majorBidi"/>
          <w:i/>
          <w:iCs/>
        </w:rPr>
        <w:t xml:space="preserve">there would need to be further disruption to the </w:t>
      </w:r>
      <w:r w:rsidR="00B51B2C">
        <w:rPr>
          <w:rFonts w:asciiTheme="majorBidi" w:hAnsiTheme="majorBidi" w:cstheme="majorBidi"/>
          <w:i/>
          <w:iCs/>
        </w:rPr>
        <w:t>stone floor of the North Transept instead.</w:t>
      </w:r>
    </w:p>
    <w:p w14:paraId="2ADEF81D" w14:textId="58FC77B9" w:rsidR="0024664F" w:rsidRPr="00117B62" w:rsidRDefault="00B51B2C" w:rsidP="002035C4">
      <w:pPr>
        <w:pStyle w:val="ListParagraph"/>
        <w:numPr>
          <w:ilvl w:val="0"/>
          <w:numId w:val="1"/>
        </w:numPr>
      </w:pPr>
      <w:r>
        <w:rPr>
          <w:rFonts w:asciiTheme="majorBidi" w:hAnsiTheme="majorBidi" w:cstheme="majorBidi"/>
        </w:rPr>
        <w:t xml:space="preserve">HE and the CBC had no further observations, but SPAB further </w:t>
      </w:r>
      <w:r w:rsidR="009A4FD9">
        <w:rPr>
          <w:rFonts w:asciiTheme="majorBidi" w:hAnsiTheme="majorBidi" w:cstheme="majorBidi"/>
        </w:rPr>
        <w:t>described</w:t>
      </w:r>
      <w:r>
        <w:rPr>
          <w:rFonts w:asciiTheme="majorBidi" w:hAnsiTheme="majorBidi" w:cstheme="majorBidi"/>
        </w:rPr>
        <w:t xml:space="preserve"> </w:t>
      </w:r>
      <w:r w:rsidR="0051342C">
        <w:rPr>
          <w:rFonts w:asciiTheme="majorBidi" w:hAnsiTheme="majorBidi" w:cstheme="majorBidi"/>
        </w:rPr>
        <w:t xml:space="preserve">the </w:t>
      </w:r>
      <w:r w:rsidR="009A4FD9">
        <w:rPr>
          <w:rFonts w:asciiTheme="majorBidi" w:hAnsiTheme="majorBidi" w:cstheme="majorBidi"/>
        </w:rPr>
        <w:t xml:space="preserve">Petitioners’ </w:t>
      </w:r>
      <w:r w:rsidR="0051342C">
        <w:rPr>
          <w:rFonts w:asciiTheme="majorBidi" w:hAnsiTheme="majorBidi" w:cstheme="majorBidi"/>
        </w:rPr>
        <w:t>argument</w:t>
      </w:r>
      <w:r w:rsidR="00CC1E77">
        <w:rPr>
          <w:rFonts w:asciiTheme="majorBidi" w:hAnsiTheme="majorBidi" w:cstheme="majorBidi"/>
        </w:rPr>
        <w:t>s</w:t>
      </w:r>
      <w:r w:rsidR="00424BED">
        <w:rPr>
          <w:rFonts w:asciiTheme="majorBidi" w:hAnsiTheme="majorBidi" w:cstheme="majorBidi"/>
        </w:rPr>
        <w:t xml:space="preserve"> in respect of the history </w:t>
      </w:r>
      <w:r w:rsidR="009A4FD9">
        <w:rPr>
          <w:rFonts w:asciiTheme="majorBidi" w:hAnsiTheme="majorBidi" w:cstheme="majorBidi"/>
        </w:rPr>
        <w:t xml:space="preserve">of the floor </w:t>
      </w:r>
      <w:r w:rsidR="00B14373">
        <w:rPr>
          <w:rFonts w:asciiTheme="majorBidi" w:hAnsiTheme="majorBidi" w:cstheme="majorBidi"/>
        </w:rPr>
        <w:t xml:space="preserve">as </w:t>
      </w:r>
      <w:r w:rsidR="00F6504D">
        <w:rPr>
          <w:rFonts w:asciiTheme="majorBidi" w:hAnsiTheme="majorBidi" w:cstheme="majorBidi"/>
          <w:i/>
          <w:iCs/>
        </w:rPr>
        <w:t>a narrative constructed…</w:t>
      </w:r>
      <w:r w:rsidR="00807D9E">
        <w:rPr>
          <w:rFonts w:asciiTheme="majorBidi" w:hAnsiTheme="majorBidi" w:cstheme="majorBidi"/>
          <w:i/>
          <w:iCs/>
        </w:rPr>
        <w:t>on a highly subjective</w:t>
      </w:r>
      <w:r w:rsidR="0006493D">
        <w:rPr>
          <w:rFonts w:asciiTheme="majorBidi" w:hAnsiTheme="majorBidi" w:cstheme="majorBidi"/>
          <w:i/>
          <w:iCs/>
        </w:rPr>
        <w:t xml:space="preserve"> </w:t>
      </w:r>
      <w:r w:rsidR="003F7AE6">
        <w:rPr>
          <w:rFonts w:asciiTheme="majorBidi" w:hAnsiTheme="majorBidi" w:cstheme="majorBidi"/>
          <w:i/>
          <w:iCs/>
        </w:rPr>
        <w:t xml:space="preserve">interpretation </w:t>
      </w:r>
      <w:r w:rsidR="00171DAA">
        <w:rPr>
          <w:rFonts w:asciiTheme="majorBidi" w:hAnsiTheme="majorBidi" w:cstheme="majorBidi"/>
          <w:i/>
          <w:iCs/>
        </w:rPr>
        <w:t>of the evidence currently available</w:t>
      </w:r>
      <w:r w:rsidR="004D34EF">
        <w:rPr>
          <w:rFonts w:asciiTheme="majorBidi" w:hAnsiTheme="majorBidi" w:cstheme="majorBidi"/>
          <w:i/>
          <w:iCs/>
        </w:rPr>
        <w:t xml:space="preserve"> </w:t>
      </w:r>
      <w:r w:rsidR="004D34EF">
        <w:rPr>
          <w:rFonts w:asciiTheme="majorBidi" w:hAnsiTheme="majorBidi" w:cstheme="majorBidi"/>
        </w:rPr>
        <w:t>and says it is not a report from an a</w:t>
      </w:r>
      <w:r w:rsidR="00AD64AF">
        <w:rPr>
          <w:rFonts w:asciiTheme="majorBidi" w:hAnsiTheme="majorBidi" w:cstheme="majorBidi"/>
        </w:rPr>
        <w:t>rchitectural</w:t>
      </w:r>
      <w:r w:rsidR="00F36D19">
        <w:rPr>
          <w:rFonts w:asciiTheme="majorBidi" w:hAnsiTheme="majorBidi" w:cstheme="majorBidi"/>
        </w:rPr>
        <w:t xml:space="preserve"> historian</w:t>
      </w:r>
      <w:r w:rsidR="004D34EF">
        <w:rPr>
          <w:rFonts w:asciiTheme="majorBidi" w:hAnsiTheme="majorBidi" w:cstheme="majorBidi"/>
        </w:rPr>
        <w:t xml:space="preserve"> </w:t>
      </w:r>
      <w:r w:rsidR="00F36D19">
        <w:rPr>
          <w:rFonts w:asciiTheme="majorBidi" w:hAnsiTheme="majorBidi" w:cstheme="majorBidi"/>
        </w:rPr>
        <w:t xml:space="preserve">with the requisite experience and not </w:t>
      </w:r>
      <w:r w:rsidR="004D34EF">
        <w:rPr>
          <w:rFonts w:asciiTheme="majorBidi" w:hAnsiTheme="majorBidi" w:cstheme="majorBidi"/>
        </w:rPr>
        <w:t>authoritative</w:t>
      </w:r>
      <w:r w:rsidR="00F36D19">
        <w:rPr>
          <w:rFonts w:asciiTheme="majorBidi" w:hAnsiTheme="majorBidi" w:cstheme="majorBidi"/>
        </w:rPr>
        <w:t>.</w:t>
      </w:r>
      <w:r w:rsidR="00136F33">
        <w:rPr>
          <w:rFonts w:asciiTheme="majorBidi" w:hAnsiTheme="majorBidi" w:cstheme="majorBidi"/>
        </w:rPr>
        <w:t xml:space="preserve"> SPAB says further </w:t>
      </w:r>
      <w:r w:rsidR="00840051">
        <w:rPr>
          <w:rFonts w:asciiTheme="majorBidi" w:hAnsiTheme="majorBidi" w:cstheme="majorBidi"/>
        </w:rPr>
        <w:t xml:space="preserve">that the problem of the necessary space </w:t>
      </w:r>
      <w:r w:rsidR="00E87976">
        <w:rPr>
          <w:rFonts w:asciiTheme="majorBidi" w:hAnsiTheme="majorBidi" w:cstheme="majorBidi"/>
        </w:rPr>
        <w:t xml:space="preserve">to accommodate the underneath of the doors could be addressed through a </w:t>
      </w:r>
      <w:proofErr w:type="spellStart"/>
      <w:r w:rsidR="00BF06A3">
        <w:rPr>
          <w:rFonts w:asciiTheme="majorBidi" w:hAnsiTheme="majorBidi" w:cstheme="majorBidi"/>
        </w:rPr>
        <w:t>a</w:t>
      </w:r>
      <w:proofErr w:type="spellEnd"/>
      <w:r w:rsidR="00BF06A3">
        <w:rPr>
          <w:rFonts w:asciiTheme="majorBidi" w:hAnsiTheme="majorBidi" w:cstheme="majorBidi"/>
        </w:rPr>
        <w:t xml:space="preserve"> more carefully considered design </w:t>
      </w:r>
      <w:r w:rsidR="00AC4FA9">
        <w:rPr>
          <w:rFonts w:asciiTheme="majorBidi" w:hAnsiTheme="majorBidi" w:cstheme="majorBidi"/>
          <w:i/>
          <w:iCs/>
        </w:rPr>
        <w:t xml:space="preserve">without resorting to the wholesale levelling </w:t>
      </w:r>
      <w:proofErr w:type="spellStart"/>
      <w:r w:rsidR="00AC4FA9">
        <w:rPr>
          <w:rFonts w:asciiTheme="majorBidi" w:hAnsiTheme="majorBidi" w:cstheme="majorBidi"/>
          <w:i/>
          <w:iCs/>
        </w:rPr>
        <w:t>of</w:t>
      </w:r>
      <w:proofErr w:type="spellEnd"/>
      <w:r w:rsidR="00AC4FA9">
        <w:rPr>
          <w:rFonts w:asciiTheme="majorBidi" w:hAnsiTheme="majorBidi" w:cstheme="majorBidi"/>
          <w:i/>
          <w:iCs/>
        </w:rPr>
        <w:t xml:space="preserve"> the floor.</w:t>
      </w:r>
    </w:p>
    <w:p w14:paraId="4738A108" w14:textId="77777777" w:rsidR="00117B62" w:rsidRDefault="00117B62" w:rsidP="00117B62"/>
    <w:p w14:paraId="7D9F82CB" w14:textId="2A4933C6" w:rsidR="0012347C" w:rsidRDefault="0012347C" w:rsidP="00C74A4D">
      <w:pPr>
        <w:rPr>
          <w:rFonts w:asciiTheme="majorBidi" w:hAnsiTheme="majorBidi" w:cstheme="majorBidi"/>
          <w:b/>
          <w:bCs/>
        </w:rPr>
      </w:pPr>
      <w:r>
        <w:rPr>
          <w:rFonts w:asciiTheme="majorBidi" w:hAnsiTheme="majorBidi" w:cstheme="majorBidi"/>
          <w:b/>
          <w:bCs/>
        </w:rPr>
        <w:lastRenderedPageBreak/>
        <w:t xml:space="preserve">The Cowper Chapel – the Radiant </w:t>
      </w:r>
      <w:r w:rsidR="00C74A4D">
        <w:rPr>
          <w:rFonts w:asciiTheme="majorBidi" w:hAnsiTheme="majorBidi" w:cstheme="majorBidi"/>
          <w:b/>
          <w:bCs/>
        </w:rPr>
        <w:t xml:space="preserve">Panels </w:t>
      </w:r>
    </w:p>
    <w:p w14:paraId="1172D0CC" w14:textId="77777777" w:rsidR="007F348B" w:rsidRDefault="007F348B" w:rsidP="00C74A4D">
      <w:pPr>
        <w:rPr>
          <w:rFonts w:asciiTheme="majorBidi" w:hAnsiTheme="majorBidi" w:cstheme="majorBidi"/>
          <w:b/>
          <w:bCs/>
        </w:rPr>
      </w:pPr>
    </w:p>
    <w:p w14:paraId="0F529033" w14:textId="3F51F016" w:rsidR="007F348B" w:rsidRPr="0036053C" w:rsidRDefault="005B350D" w:rsidP="002035C4">
      <w:pPr>
        <w:pStyle w:val="ListParagraph"/>
        <w:numPr>
          <w:ilvl w:val="0"/>
          <w:numId w:val="1"/>
        </w:numPr>
        <w:rPr>
          <w:rFonts w:asciiTheme="majorBidi" w:hAnsiTheme="majorBidi" w:cstheme="majorBidi"/>
        </w:rPr>
      </w:pPr>
      <w:r>
        <w:rPr>
          <w:rFonts w:asciiTheme="majorBidi" w:hAnsiTheme="majorBidi" w:cstheme="majorBidi"/>
        </w:rPr>
        <w:t xml:space="preserve">The Petitioners propose to use radiant panel heaters. </w:t>
      </w:r>
      <w:r w:rsidR="00842621">
        <w:rPr>
          <w:rFonts w:asciiTheme="majorBidi" w:hAnsiTheme="majorBidi" w:cstheme="majorBidi"/>
        </w:rPr>
        <w:t>I could see (and feel) on my visit that this is not an easy area to heat.</w:t>
      </w:r>
    </w:p>
    <w:p w14:paraId="1B19ED1A" w14:textId="77777777" w:rsidR="00A76969" w:rsidRDefault="00A76969" w:rsidP="00C74A4D">
      <w:pPr>
        <w:rPr>
          <w:rFonts w:asciiTheme="majorBidi" w:hAnsiTheme="majorBidi" w:cstheme="majorBidi"/>
        </w:rPr>
      </w:pPr>
    </w:p>
    <w:p w14:paraId="1F06F41C" w14:textId="2C05FE47" w:rsidR="00A35083" w:rsidRPr="006C28C0" w:rsidRDefault="007255A8" w:rsidP="002035C4">
      <w:pPr>
        <w:pStyle w:val="ListParagraph"/>
        <w:numPr>
          <w:ilvl w:val="0"/>
          <w:numId w:val="1"/>
        </w:numPr>
        <w:rPr>
          <w:rFonts w:asciiTheme="majorBidi" w:hAnsiTheme="majorBidi" w:cstheme="majorBidi"/>
        </w:rPr>
      </w:pPr>
      <w:r w:rsidRPr="006835D5">
        <w:rPr>
          <w:rFonts w:asciiTheme="majorBidi" w:hAnsiTheme="majorBidi" w:cstheme="majorBidi"/>
        </w:rPr>
        <w:t>The CBC d</w:t>
      </w:r>
      <w:r w:rsidR="007F348B" w:rsidRPr="006835D5">
        <w:rPr>
          <w:rFonts w:asciiTheme="majorBidi" w:hAnsiTheme="majorBidi" w:cstheme="majorBidi"/>
        </w:rPr>
        <w:t>id</w:t>
      </w:r>
      <w:r w:rsidRPr="006835D5">
        <w:rPr>
          <w:rFonts w:asciiTheme="majorBidi" w:hAnsiTheme="majorBidi" w:cstheme="majorBidi"/>
        </w:rPr>
        <w:t xml:space="preserve"> not object </w:t>
      </w:r>
      <w:r w:rsidR="00986F37">
        <w:rPr>
          <w:rFonts w:asciiTheme="majorBidi" w:hAnsiTheme="majorBidi" w:cstheme="majorBidi"/>
        </w:rPr>
        <w:t xml:space="preserve">to </w:t>
      </w:r>
      <w:r w:rsidRPr="006835D5">
        <w:rPr>
          <w:rFonts w:asciiTheme="majorBidi" w:hAnsiTheme="majorBidi" w:cstheme="majorBidi"/>
        </w:rPr>
        <w:t>the radiant panels being</w:t>
      </w:r>
      <w:r w:rsidR="00105ADB" w:rsidRPr="006835D5">
        <w:rPr>
          <w:rFonts w:asciiTheme="majorBidi" w:hAnsiTheme="majorBidi" w:cstheme="majorBidi"/>
        </w:rPr>
        <w:t xml:space="preserve"> used for interpretation. </w:t>
      </w:r>
      <w:r w:rsidR="00486F58" w:rsidRPr="006835D5">
        <w:rPr>
          <w:rFonts w:asciiTheme="majorBidi" w:hAnsiTheme="majorBidi" w:cstheme="majorBidi"/>
        </w:rPr>
        <w:t xml:space="preserve">They, did, however want to know whether the </w:t>
      </w:r>
      <w:r w:rsidR="00AB1092">
        <w:rPr>
          <w:rFonts w:asciiTheme="majorBidi" w:hAnsiTheme="majorBidi" w:cstheme="majorBidi"/>
        </w:rPr>
        <w:t>interpretative</w:t>
      </w:r>
      <w:r w:rsidR="00727EA6" w:rsidRPr="006835D5">
        <w:rPr>
          <w:rFonts w:asciiTheme="majorBidi" w:hAnsiTheme="majorBidi" w:cstheme="majorBidi"/>
        </w:rPr>
        <w:t xml:space="preserve"> material would be legible at floor height, whether the images could be changed and</w:t>
      </w:r>
      <w:r w:rsidR="0068393A" w:rsidRPr="006835D5">
        <w:rPr>
          <w:rFonts w:asciiTheme="majorBidi" w:hAnsiTheme="majorBidi" w:cstheme="majorBidi"/>
        </w:rPr>
        <w:t xml:space="preserve"> wha</w:t>
      </w:r>
      <w:r w:rsidR="006835D5" w:rsidRPr="006835D5">
        <w:rPr>
          <w:rFonts w:asciiTheme="majorBidi" w:hAnsiTheme="majorBidi" w:cstheme="majorBidi"/>
        </w:rPr>
        <w:t>t their likely life would be.</w:t>
      </w:r>
      <w:r w:rsidR="00727EA6" w:rsidRPr="006835D5">
        <w:rPr>
          <w:rFonts w:asciiTheme="majorBidi" w:hAnsiTheme="majorBidi" w:cstheme="majorBidi"/>
        </w:rPr>
        <w:t xml:space="preserve"> </w:t>
      </w:r>
    </w:p>
    <w:p w14:paraId="68CF8633" w14:textId="77777777" w:rsidR="00A35083" w:rsidRPr="00F61F99" w:rsidRDefault="00A35083" w:rsidP="00A35083">
      <w:pPr>
        <w:pStyle w:val="ListParagraph"/>
      </w:pPr>
    </w:p>
    <w:p w14:paraId="33AF2D82" w14:textId="70A892D2" w:rsidR="00A35083" w:rsidRDefault="001E7136" w:rsidP="002035C4">
      <w:pPr>
        <w:pStyle w:val="ListParagraph"/>
        <w:numPr>
          <w:ilvl w:val="0"/>
          <w:numId w:val="1"/>
        </w:numPr>
        <w:rPr>
          <w:rFonts w:asciiTheme="majorBidi" w:hAnsiTheme="majorBidi" w:cstheme="majorBidi"/>
        </w:rPr>
      </w:pPr>
      <w:r w:rsidRPr="00D470B7">
        <w:rPr>
          <w:rFonts w:asciiTheme="majorBidi" w:hAnsiTheme="majorBidi" w:cstheme="majorBidi"/>
        </w:rPr>
        <w:t>SPA</w:t>
      </w:r>
      <w:r w:rsidR="00D470B7" w:rsidRPr="00D470B7">
        <w:rPr>
          <w:rFonts w:asciiTheme="majorBidi" w:hAnsiTheme="majorBidi" w:cstheme="majorBidi"/>
        </w:rPr>
        <w:t>B argued that e</w:t>
      </w:r>
      <w:r w:rsidR="00A35083" w:rsidRPr="00D470B7">
        <w:rPr>
          <w:rFonts w:asciiTheme="majorBidi" w:hAnsiTheme="majorBidi" w:cstheme="majorBidi"/>
        </w:rPr>
        <w:t>mploying radiant panels as illuminated interpretation boards would not be appropriate in the context of the historic chapel</w:t>
      </w:r>
      <w:r w:rsidR="00D470B7">
        <w:rPr>
          <w:rFonts w:asciiTheme="majorBidi" w:hAnsiTheme="majorBidi" w:cstheme="majorBidi"/>
        </w:rPr>
        <w:t xml:space="preserve"> and that t</w:t>
      </w:r>
      <w:r w:rsidR="00A35083" w:rsidRPr="00D470B7">
        <w:rPr>
          <w:rFonts w:asciiTheme="majorBidi" w:hAnsiTheme="majorBidi" w:cstheme="majorBidi"/>
        </w:rPr>
        <w:t xml:space="preserve">he panels should be coloured to match the walls with high quality interpretation materials produced separately. </w:t>
      </w:r>
    </w:p>
    <w:p w14:paraId="3FA5F121" w14:textId="77777777" w:rsidR="00A51D5D" w:rsidRPr="00A51D5D" w:rsidRDefault="00A51D5D" w:rsidP="00A51D5D">
      <w:pPr>
        <w:pStyle w:val="ListParagraph"/>
        <w:rPr>
          <w:rFonts w:asciiTheme="majorBidi" w:hAnsiTheme="majorBidi" w:cstheme="majorBidi"/>
        </w:rPr>
      </w:pPr>
    </w:p>
    <w:p w14:paraId="14EF6943" w14:textId="7E5E58DF" w:rsidR="00A51D5D" w:rsidRDefault="005F6B40" w:rsidP="002035C4">
      <w:pPr>
        <w:pStyle w:val="ListParagraph"/>
        <w:numPr>
          <w:ilvl w:val="0"/>
          <w:numId w:val="1"/>
        </w:numPr>
        <w:rPr>
          <w:rFonts w:asciiTheme="majorBidi" w:hAnsiTheme="majorBidi" w:cstheme="majorBidi"/>
        </w:rPr>
      </w:pPr>
      <w:r>
        <w:rPr>
          <w:rFonts w:asciiTheme="majorBidi" w:hAnsiTheme="majorBidi" w:cstheme="majorBidi"/>
        </w:rPr>
        <w:t>Th</w:t>
      </w:r>
      <w:r w:rsidR="0083141D">
        <w:rPr>
          <w:rFonts w:asciiTheme="majorBidi" w:hAnsiTheme="majorBidi" w:cstheme="majorBidi"/>
        </w:rPr>
        <w:t xml:space="preserve">e Petitioners have explained that the </w:t>
      </w:r>
      <w:r w:rsidR="0094760F">
        <w:rPr>
          <w:rFonts w:asciiTheme="majorBidi" w:hAnsiTheme="majorBidi" w:cstheme="majorBidi"/>
        </w:rPr>
        <w:t>panels are not illuminated</w:t>
      </w:r>
      <w:r w:rsidR="002C14AF">
        <w:rPr>
          <w:rFonts w:asciiTheme="majorBidi" w:hAnsiTheme="majorBidi" w:cstheme="majorBidi"/>
        </w:rPr>
        <w:t xml:space="preserve"> but are flat ceramic panels w</w:t>
      </w:r>
      <w:r w:rsidR="009D06E4">
        <w:rPr>
          <w:rFonts w:asciiTheme="majorBidi" w:hAnsiTheme="majorBidi" w:cstheme="majorBidi"/>
        </w:rPr>
        <w:t xml:space="preserve">hich </w:t>
      </w:r>
      <w:proofErr w:type="gramStart"/>
      <w:r w:rsidR="009D06E4">
        <w:rPr>
          <w:rFonts w:asciiTheme="majorBidi" w:hAnsiTheme="majorBidi" w:cstheme="majorBidi"/>
        </w:rPr>
        <w:t>have the ability to</w:t>
      </w:r>
      <w:proofErr w:type="gramEnd"/>
      <w:r w:rsidR="009D06E4">
        <w:rPr>
          <w:rFonts w:asciiTheme="majorBidi" w:hAnsiTheme="majorBidi" w:cstheme="majorBidi"/>
        </w:rPr>
        <w:t xml:space="preserve"> be printed with graphics</w:t>
      </w:r>
      <w:r w:rsidR="00BE2E40">
        <w:rPr>
          <w:rFonts w:asciiTheme="majorBidi" w:hAnsiTheme="majorBidi" w:cstheme="majorBidi"/>
        </w:rPr>
        <w:t xml:space="preserve"> that are to be p</w:t>
      </w:r>
      <w:r w:rsidR="008E7BAD">
        <w:rPr>
          <w:rFonts w:asciiTheme="majorBidi" w:hAnsiTheme="majorBidi" w:cstheme="majorBidi"/>
        </w:rPr>
        <w:t>ositioned close to the floor</w:t>
      </w:r>
      <w:r w:rsidR="005D01A6">
        <w:rPr>
          <w:rFonts w:asciiTheme="majorBidi" w:hAnsiTheme="majorBidi" w:cstheme="majorBidi"/>
        </w:rPr>
        <w:t xml:space="preserve"> where they will concentrate heat at human height and be readable. If they become </w:t>
      </w:r>
      <w:r w:rsidR="008F6F1F">
        <w:rPr>
          <w:rFonts w:asciiTheme="majorBidi" w:hAnsiTheme="majorBidi" w:cstheme="majorBidi"/>
        </w:rPr>
        <w:t xml:space="preserve">worn, the graphics can be repainted. </w:t>
      </w:r>
      <w:r w:rsidR="006F42F3">
        <w:rPr>
          <w:rFonts w:asciiTheme="majorBidi" w:hAnsiTheme="majorBidi" w:cstheme="majorBidi"/>
        </w:rPr>
        <w:t xml:space="preserve">The idea is to provide </w:t>
      </w:r>
      <w:r w:rsidR="007C211B">
        <w:rPr>
          <w:rFonts w:asciiTheme="majorBidi" w:hAnsiTheme="majorBidi" w:cstheme="majorBidi"/>
        </w:rPr>
        <w:t xml:space="preserve">Cowper’s words, </w:t>
      </w:r>
      <w:proofErr w:type="gramStart"/>
      <w:r w:rsidR="007C211B">
        <w:rPr>
          <w:rFonts w:asciiTheme="majorBidi" w:hAnsiTheme="majorBidi" w:cstheme="majorBidi"/>
        </w:rPr>
        <w:t>hymns</w:t>
      </w:r>
      <w:proofErr w:type="gramEnd"/>
      <w:r w:rsidR="007C211B">
        <w:rPr>
          <w:rFonts w:asciiTheme="majorBidi" w:hAnsiTheme="majorBidi" w:cstheme="majorBidi"/>
        </w:rPr>
        <w:t xml:space="preserve"> and prayers</w:t>
      </w:r>
      <w:r w:rsidR="00EA1D1A">
        <w:rPr>
          <w:rFonts w:asciiTheme="majorBidi" w:hAnsiTheme="majorBidi" w:cstheme="majorBidi"/>
        </w:rPr>
        <w:t xml:space="preserve">. The Petitioners say </w:t>
      </w:r>
      <w:r w:rsidR="0091693C">
        <w:rPr>
          <w:rFonts w:asciiTheme="majorBidi" w:hAnsiTheme="majorBidi" w:cstheme="majorBidi"/>
        </w:rPr>
        <w:t xml:space="preserve">that </w:t>
      </w:r>
      <w:r w:rsidR="00EA1D1A">
        <w:rPr>
          <w:rFonts w:asciiTheme="majorBidi" w:hAnsiTheme="majorBidi" w:cstheme="majorBidi"/>
        </w:rPr>
        <w:t xml:space="preserve">the </w:t>
      </w:r>
      <w:r w:rsidR="0091693C">
        <w:rPr>
          <w:rFonts w:asciiTheme="majorBidi" w:hAnsiTheme="majorBidi" w:cstheme="majorBidi"/>
        </w:rPr>
        <w:t>heaters are energy eff</w:t>
      </w:r>
      <w:r w:rsidR="00444C58">
        <w:rPr>
          <w:rFonts w:asciiTheme="majorBidi" w:hAnsiTheme="majorBidi" w:cstheme="majorBidi"/>
        </w:rPr>
        <w:t>icient, being used to h</w:t>
      </w:r>
      <w:r w:rsidR="00365C44">
        <w:rPr>
          <w:rFonts w:asciiTheme="majorBidi" w:hAnsiTheme="majorBidi" w:cstheme="majorBidi"/>
        </w:rPr>
        <w:t>e</w:t>
      </w:r>
      <w:r w:rsidR="00444C58">
        <w:rPr>
          <w:rFonts w:asciiTheme="majorBidi" w:hAnsiTheme="majorBidi" w:cstheme="majorBidi"/>
        </w:rPr>
        <w:t>at</w:t>
      </w:r>
      <w:r w:rsidR="00986F37">
        <w:rPr>
          <w:rFonts w:asciiTheme="majorBidi" w:hAnsiTheme="majorBidi" w:cstheme="majorBidi"/>
        </w:rPr>
        <w:t xml:space="preserve"> only</w:t>
      </w:r>
      <w:r w:rsidR="00444C58">
        <w:rPr>
          <w:rFonts w:asciiTheme="majorBidi" w:hAnsiTheme="majorBidi" w:cstheme="majorBidi"/>
        </w:rPr>
        <w:t xml:space="preserve"> when the </w:t>
      </w:r>
      <w:r w:rsidR="00365C44">
        <w:rPr>
          <w:rFonts w:asciiTheme="majorBidi" w:hAnsiTheme="majorBidi" w:cstheme="majorBidi"/>
        </w:rPr>
        <w:t>room is in use.</w:t>
      </w:r>
    </w:p>
    <w:p w14:paraId="43C5A9A3" w14:textId="77777777" w:rsidR="00365C44" w:rsidRPr="00365C44" w:rsidRDefault="00365C44" w:rsidP="00365C44">
      <w:pPr>
        <w:pStyle w:val="ListParagraph"/>
        <w:rPr>
          <w:rFonts w:asciiTheme="majorBidi" w:hAnsiTheme="majorBidi" w:cstheme="majorBidi"/>
        </w:rPr>
      </w:pPr>
    </w:p>
    <w:p w14:paraId="28BF08E9" w14:textId="67A85FF8" w:rsidR="00365C44" w:rsidRDefault="00365C44" w:rsidP="002035C4">
      <w:pPr>
        <w:pStyle w:val="ListParagraph"/>
        <w:numPr>
          <w:ilvl w:val="0"/>
          <w:numId w:val="1"/>
        </w:numPr>
        <w:rPr>
          <w:rFonts w:asciiTheme="majorBidi" w:hAnsiTheme="majorBidi" w:cstheme="majorBidi"/>
        </w:rPr>
      </w:pPr>
      <w:r>
        <w:rPr>
          <w:rFonts w:asciiTheme="majorBidi" w:hAnsiTheme="majorBidi" w:cstheme="majorBidi"/>
        </w:rPr>
        <w:t xml:space="preserve">The CBC made no further comments. SPAB </w:t>
      </w:r>
      <w:r w:rsidR="00D834C5">
        <w:rPr>
          <w:rFonts w:asciiTheme="majorBidi" w:hAnsiTheme="majorBidi" w:cstheme="majorBidi"/>
        </w:rPr>
        <w:t>said that large interpretation boards</w:t>
      </w:r>
      <w:r w:rsidR="00603E8A">
        <w:rPr>
          <w:rFonts w:asciiTheme="majorBidi" w:hAnsiTheme="majorBidi" w:cstheme="majorBidi"/>
        </w:rPr>
        <w:t xml:space="preserve"> are not an appropriate introduction</w:t>
      </w:r>
      <w:r w:rsidR="00C7605C">
        <w:rPr>
          <w:rFonts w:asciiTheme="majorBidi" w:hAnsiTheme="majorBidi" w:cstheme="majorBidi"/>
        </w:rPr>
        <w:t xml:space="preserve"> into </w:t>
      </w:r>
      <w:r w:rsidR="00C7605C">
        <w:rPr>
          <w:rFonts w:asciiTheme="majorBidi" w:hAnsiTheme="majorBidi" w:cstheme="majorBidi"/>
          <w:i/>
          <w:iCs/>
        </w:rPr>
        <w:t>this significant and sacred space</w:t>
      </w:r>
      <w:r w:rsidR="00C7605C">
        <w:rPr>
          <w:rFonts w:asciiTheme="majorBidi" w:hAnsiTheme="majorBidi" w:cstheme="majorBidi"/>
        </w:rPr>
        <w:t xml:space="preserve">. They say that </w:t>
      </w:r>
      <w:r w:rsidR="00B32286">
        <w:rPr>
          <w:rFonts w:asciiTheme="majorBidi" w:hAnsiTheme="majorBidi" w:cstheme="majorBidi"/>
        </w:rPr>
        <w:t xml:space="preserve">this </w:t>
      </w:r>
      <w:r w:rsidR="00292A1C">
        <w:rPr>
          <w:rFonts w:asciiTheme="majorBidi" w:hAnsiTheme="majorBidi" w:cstheme="majorBidi"/>
        </w:rPr>
        <w:t xml:space="preserve">church is </w:t>
      </w:r>
      <w:r w:rsidR="00A477DA">
        <w:rPr>
          <w:rFonts w:asciiTheme="majorBidi" w:hAnsiTheme="majorBidi" w:cstheme="majorBidi"/>
          <w:i/>
          <w:iCs/>
        </w:rPr>
        <w:t>not a National Trust property and information</w:t>
      </w:r>
      <w:r w:rsidR="0032390E">
        <w:rPr>
          <w:rFonts w:asciiTheme="majorBidi" w:hAnsiTheme="majorBidi" w:cstheme="majorBidi"/>
          <w:i/>
          <w:iCs/>
        </w:rPr>
        <w:t>, while important, can be supplied equally effectively by other much more discrete</w:t>
      </w:r>
      <w:r w:rsidR="002247A7">
        <w:rPr>
          <w:rFonts w:asciiTheme="majorBidi" w:hAnsiTheme="majorBidi" w:cstheme="majorBidi"/>
          <w:i/>
          <w:iCs/>
        </w:rPr>
        <w:t xml:space="preserve"> and respectful means such as pamphlets and recorded commentary. </w:t>
      </w:r>
    </w:p>
    <w:p w14:paraId="13AA3571" w14:textId="77777777" w:rsidR="006709CE" w:rsidRPr="006709CE" w:rsidRDefault="006709CE" w:rsidP="006709CE">
      <w:pPr>
        <w:pStyle w:val="ListParagraph"/>
        <w:rPr>
          <w:rFonts w:asciiTheme="majorBidi" w:hAnsiTheme="majorBidi" w:cstheme="majorBidi"/>
        </w:rPr>
      </w:pPr>
    </w:p>
    <w:p w14:paraId="3FAE1920" w14:textId="77777777" w:rsidR="00483144" w:rsidRDefault="00483144" w:rsidP="00483144">
      <w:pPr>
        <w:rPr>
          <w:rFonts w:asciiTheme="majorBidi" w:hAnsiTheme="majorBidi" w:cstheme="majorBidi"/>
          <w:b/>
          <w:bCs/>
        </w:rPr>
      </w:pPr>
      <w:r>
        <w:rPr>
          <w:rFonts w:asciiTheme="majorBidi" w:hAnsiTheme="majorBidi" w:cstheme="majorBidi"/>
          <w:b/>
          <w:bCs/>
        </w:rPr>
        <w:t>The Cowper Chapel Roof</w:t>
      </w:r>
    </w:p>
    <w:p w14:paraId="1506A9C2" w14:textId="77777777" w:rsidR="00483144" w:rsidRDefault="00483144" w:rsidP="00483144">
      <w:pPr>
        <w:rPr>
          <w:rFonts w:asciiTheme="majorBidi" w:hAnsiTheme="majorBidi" w:cstheme="majorBidi"/>
          <w:b/>
          <w:bCs/>
        </w:rPr>
      </w:pPr>
    </w:p>
    <w:p w14:paraId="3BAB35BE" w14:textId="32F5DC08" w:rsidR="00483144" w:rsidRPr="00483144" w:rsidRDefault="00483144" w:rsidP="00483144">
      <w:pPr>
        <w:pStyle w:val="ListParagraph"/>
        <w:numPr>
          <w:ilvl w:val="0"/>
          <w:numId w:val="1"/>
        </w:numPr>
        <w:rPr>
          <w:rFonts w:asciiTheme="majorBidi" w:hAnsiTheme="majorBidi" w:cstheme="majorBidi"/>
        </w:rPr>
      </w:pPr>
      <w:r w:rsidRPr="00483144">
        <w:rPr>
          <w:rFonts w:asciiTheme="majorBidi" w:hAnsiTheme="majorBidi" w:cstheme="majorBidi"/>
        </w:rPr>
        <w:t>The Petitioners’ wish to ensure that the existing conditions for the roof are preserved by allowing a significant area of ventilation at high level in the taller arch to avoid increased levels of intense temperature changes or humid air and to minimise convection currents and avoid the risk of rapid heating or cooling of the ceiling. Clearly, as the Petitioners recognise, the question is whether the present works will affect the condition of the ceiling ad</w:t>
      </w:r>
      <w:r w:rsidR="00FF3087">
        <w:rPr>
          <w:rFonts w:asciiTheme="majorBidi" w:hAnsiTheme="majorBidi" w:cstheme="majorBidi"/>
        </w:rPr>
        <w:t>versely</w:t>
      </w:r>
      <w:r w:rsidRPr="00483144">
        <w:rPr>
          <w:rFonts w:asciiTheme="majorBidi" w:hAnsiTheme="majorBidi" w:cstheme="majorBidi"/>
        </w:rPr>
        <w:t xml:space="preserve">. HE </w:t>
      </w:r>
      <w:proofErr w:type="gramStart"/>
      <w:r w:rsidRPr="00483144">
        <w:rPr>
          <w:rFonts w:asciiTheme="majorBidi" w:hAnsiTheme="majorBidi" w:cstheme="majorBidi"/>
        </w:rPr>
        <w:t>in particular is</w:t>
      </w:r>
      <w:proofErr w:type="gramEnd"/>
      <w:r w:rsidRPr="00483144">
        <w:rPr>
          <w:rFonts w:asciiTheme="majorBidi" w:hAnsiTheme="majorBidi" w:cstheme="majorBidi"/>
        </w:rPr>
        <w:t xml:space="preserve"> concerned about the potential for harm to the painted ceiling.</w:t>
      </w:r>
    </w:p>
    <w:p w14:paraId="323991B1" w14:textId="77777777" w:rsidR="00483144" w:rsidRDefault="00483144" w:rsidP="00483144">
      <w:pPr>
        <w:pStyle w:val="ListParagraph"/>
        <w:numPr>
          <w:ilvl w:val="0"/>
          <w:numId w:val="1"/>
        </w:numPr>
        <w:rPr>
          <w:rFonts w:asciiTheme="majorBidi" w:hAnsiTheme="majorBidi" w:cstheme="majorBidi"/>
        </w:rPr>
      </w:pPr>
      <w:r>
        <w:rPr>
          <w:rFonts w:asciiTheme="majorBidi" w:hAnsiTheme="majorBidi" w:cstheme="majorBidi"/>
        </w:rPr>
        <w:t>The preliminary conservation report (</w:t>
      </w:r>
      <w:r w:rsidRPr="00FF3087">
        <w:rPr>
          <w:rFonts w:asciiTheme="majorBidi" w:hAnsiTheme="majorBidi" w:cstheme="majorBidi"/>
          <w:i/>
          <w:iCs/>
        </w:rPr>
        <w:t>Hirst Conservation</w:t>
      </w:r>
      <w:r>
        <w:rPr>
          <w:rFonts w:asciiTheme="majorBidi" w:hAnsiTheme="majorBidi" w:cstheme="majorBidi"/>
        </w:rPr>
        <w:t xml:space="preserve"> January 31, 2024) took some time to be completed. </w:t>
      </w:r>
      <w:proofErr w:type="gramStart"/>
      <w:r>
        <w:rPr>
          <w:rFonts w:asciiTheme="majorBidi" w:hAnsiTheme="majorBidi" w:cstheme="majorBidi"/>
        </w:rPr>
        <w:t>It is clear that the</w:t>
      </w:r>
      <w:proofErr w:type="gramEnd"/>
      <w:r>
        <w:rPr>
          <w:rFonts w:asciiTheme="majorBidi" w:hAnsiTheme="majorBidi" w:cstheme="majorBidi"/>
        </w:rPr>
        <w:t xml:space="preserve"> roof is going to need urgent review irrespective of these works.</w:t>
      </w:r>
    </w:p>
    <w:p w14:paraId="6596FAB5" w14:textId="60505528" w:rsidR="00483144" w:rsidRDefault="00483144" w:rsidP="00483144">
      <w:pPr>
        <w:pStyle w:val="ListParagraph"/>
        <w:numPr>
          <w:ilvl w:val="0"/>
          <w:numId w:val="1"/>
        </w:numPr>
        <w:rPr>
          <w:rFonts w:asciiTheme="majorBidi" w:hAnsiTheme="majorBidi" w:cstheme="majorBidi"/>
        </w:rPr>
      </w:pPr>
      <w:r>
        <w:rPr>
          <w:rFonts w:asciiTheme="majorBidi" w:hAnsiTheme="majorBidi" w:cstheme="majorBidi"/>
        </w:rPr>
        <w:t xml:space="preserve">The lighting proposals for the roof are considered a suitable lighting method, but the conservators point out that it will have the effect of showing up existing deterioration. This may, of course, be a good thing to concentrate attention on it. The impact of the radiant heating proposed for the chapel should only affect the </w:t>
      </w:r>
      <w:r w:rsidRPr="0000645B">
        <w:rPr>
          <w:rFonts w:asciiTheme="majorBidi" w:hAnsiTheme="majorBidi" w:cstheme="majorBidi"/>
          <w:i/>
          <w:iCs/>
        </w:rPr>
        <w:t>relative</w:t>
      </w:r>
      <w:r>
        <w:rPr>
          <w:rFonts w:asciiTheme="majorBidi" w:hAnsiTheme="majorBidi" w:cstheme="majorBidi"/>
        </w:rPr>
        <w:t xml:space="preserve"> humidity of the air in the newly enclosed space. It would only reflect the </w:t>
      </w:r>
      <w:r w:rsidRPr="0000645B">
        <w:rPr>
          <w:rFonts w:asciiTheme="majorBidi" w:hAnsiTheme="majorBidi" w:cstheme="majorBidi"/>
          <w:i/>
          <w:iCs/>
        </w:rPr>
        <w:t>absolute</w:t>
      </w:r>
      <w:r>
        <w:rPr>
          <w:rFonts w:asciiTheme="majorBidi" w:hAnsiTheme="majorBidi" w:cstheme="majorBidi"/>
        </w:rPr>
        <w:t xml:space="preserve"> humidity of the space if the fabric of the room is damp </w:t>
      </w:r>
      <w:r>
        <w:rPr>
          <w:rFonts w:asciiTheme="majorBidi" w:hAnsiTheme="majorBidi" w:cstheme="majorBidi"/>
          <w:i/>
          <w:iCs/>
        </w:rPr>
        <w:t>and</w:t>
      </w:r>
      <w:r>
        <w:rPr>
          <w:rFonts w:asciiTheme="majorBidi" w:hAnsiTheme="majorBidi" w:cstheme="majorBidi"/>
        </w:rPr>
        <w:t xml:space="preserve"> ventilation within the space poor. </w:t>
      </w:r>
    </w:p>
    <w:p w14:paraId="6C1CCF90" w14:textId="718067DE" w:rsidR="00483144" w:rsidRDefault="00483144" w:rsidP="00483144">
      <w:pPr>
        <w:pStyle w:val="ListParagraph"/>
        <w:numPr>
          <w:ilvl w:val="0"/>
          <w:numId w:val="1"/>
        </w:numPr>
        <w:rPr>
          <w:rFonts w:asciiTheme="majorBidi" w:hAnsiTheme="majorBidi" w:cstheme="majorBidi"/>
        </w:rPr>
      </w:pPr>
      <w:r>
        <w:rPr>
          <w:rFonts w:asciiTheme="majorBidi" w:hAnsiTheme="majorBidi" w:cstheme="majorBidi"/>
        </w:rPr>
        <w:t xml:space="preserve">The report suggests </w:t>
      </w:r>
      <w:proofErr w:type="gramStart"/>
      <w:r>
        <w:rPr>
          <w:rFonts w:asciiTheme="majorBidi" w:hAnsiTheme="majorBidi" w:cstheme="majorBidi"/>
        </w:rPr>
        <w:t>a number of</w:t>
      </w:r>
      <w:proofErr w:type="gramEnd"/>
      <w:r>
        <w:rPr>
          <w:rFonts w:asciiTheme="majorBidi" w:hAnsiTheme="majorBidi" w:cstheme="majorBidi"/>
        </w:rPr>
        <w:t xml:space="preserve"> advantages of the radiant system proposed but points to one disadvantage: rapid heat dimin</w:t>
      </w:r>
      <w:r w:rsidR="0000645B">
        <w:rPr>
          <w:rFonts w:asciiTheme="majorBidi" w:hAnsiTheme="majorBidi" w:cstheme="majorBidi"/>
        </w:rPr>
        <w:t>ution</w:t>
      </w:r>
      <w:r>
        <w:rPr>
          <w:rFonts w:asciiTheme="majorBidi" w:hAnsiTheme="majorBidi" w:cstheme="majorBidi"/>
        </w:rPr>
        <w:t xml:space="preserve">. As anyone will recognise who has experience of radiant hearing, it heats a space </w:t>
      </w:r>
      <w:proofErr w:type="gramStart"/>
      <w:r>
        <w:rPr>
          <w:rFonts w:asciiTheme="majorBidi" w:hAnsiTheme="majorBidi" w:cstheme="majorBidi"/>
        </w:rPr>
        <w:t>fast</w:t>
      </w:r>
      <w:proofErr w:type="gramEnd"/>
      <w:r>
        <w:rPr>
          <w:rFonts w:asciiTheme="majorBidi" w:hAnsiTheme="majorBidi" w:cstheme="majorBidi"/>
        </w:rPr>
        <w:t xml:space="preserve"> and the heat diminishes once it is reduced just as rapidly. The report points out that the radiant heaters heat the air less rapidly and to a lesser extent than convector heaters. An amount of hot air, however, </w:t>
      </w:r>
      <w:r>
        <w:rPr>
          <w:rFonts w:asciiTheme="majorBidi" w:hAnsiTheme="majorBidi" w:cstheme="majorBidi"/>
        </w:rPr>
        <w:lastRenderedPageBreak/>
        <w:t xml:space="preserve">will still be generated. The </w:t>
      </w:r>
      <w:r w:rsidR="009332BC">
        <w:rPr>
          <w:rFonts w:asciiTheme="majorBidi" w:hAnsiTheme="majorBidi" w:cstheme="majorBidi"/>
        </w:rPr>
        <w:t>conservators</w:t>
      </w:r>
      <w:r>
        <w:rPr>
          <w:rFonts w:asciiTheme="majorBidi" w:hAnsiTheme="majorBidi" w:cstheme="majorBidi"/>
        </w:rPr>
        <w:t xml:space="preserve"> support the use of “passive ventilation” in the form </w:t>
      </w:r>
      <w:r w:rsidR="0000645B">
        <w:rPr>
          <w:rFonts w:asciiTheme="majorBidi" w:hAnsiTheme="majorBidi" w:cstheme="majorBidi"/>
        </w:rPr>
        <w:t xml:space="preserve">of </w:t>
      </w:r>
      <w:r>
        <w:rPr>
          <w:rFonts w:asciiTheme="majorBidi" w:hAnsiTheme="majorBidi" w:cstheme="majorBidi"/>
        </w:rPr>
        <w:t xml:space="preserve">a gap </w:t>
      </w:r>
      <w:r w:rsidR="00822C97">
        <w:rPr>
          <w:rFonts w:asciiTheme="majorBidi" w:hAnsiTheme="majorBidi" w:cstheme="majorBidi"/>
        </w:rPr>
        <w:t xml:space="preserve">left at the apex of </w:t>
      </w:r>
      <w:r>
        <w:rPr>
          <w:rFonts w:asciiTheme="majorBidi" w:hAnsiTheme="majorBidi" w:cstheme="majorBidi"/>
        </w:rPr>
        <w:t xml:space="preserve">the arch/screen. This would allow an amount of the hot air to dissipate into the main body of the church. The report also supported the use of a destratification fan to avoid the pooling of hot air. </w:t>
      </w:r>
    </w:p>
    <w:p w14:paraId="2853B10A" w14:textId="1AFAD427" w:rsidR="00483144" w:rsidRDefault="00483144" w:rsidP="00483144">
      <w:pPr>
        <w:pStyle w:val="ListParagraph"/>
        <w:numPr>
          <w:ilvl w:val="0"/>
          <w:numId w:val="1"/>
        </w:numPr>
        <w:rPr>
          <w:rFonts w:asciiTheme="majorBidi" w:hAnsiTheme="majorBidi" w:cstheme="majorBidi"/>
        </w:rPr>
      </w:pPr>
      <w:r>
        <w:rPr>
          <w:rFonts w:asciiTheme="majorBidi" w:hAnsiTheme="majorBidi" w:cstheme="majorBidi"/>
        </w:rPr>
        <w:t>An important and firm suggestion is made that climactic conditions within the chapel are monitored with data loggers installed prior to the commencement of works to the chapel and which remain in place for a minimum of 18 months after the</w:t>
      </w:r>
      <w:r w:rsidR="0007218E">
        <w:rPr>
          <w:rFonts w:asciiTheme="majorBidi" w:hAnsiTheme="majorBidi" w:cstheme="majorBidi"/>
        </w:rPr>
        <w:t xml:space="preserve"> works</w:t>
      </w:r>
      <w:r>
        <w:rPr>
          <w:rFonts w:asciiTheme="majorBidi" w:hAnsiTheme="majorBidi" w:cstheme="majorBidi"/>
        </w:rPr>
        <w:t xml:space="preserve"> have been completed. There are </w:t>
      </w:r>
      <w:proofErr w:type="gramStart"/>
      <w:r>
        <w:rPr>
          <w:rFonts w:asciiTheme="majorBidi" w:hAnsiTheme="majorBidi" w:cstheme="majorBidi"/>
        </w:rPr>
        <w:t>a number of</w:t>
      </w:r>
      <w:proofErr w:type="gramEnd"/>
      <w:r>
        <w:rPr>
          <w:rFonts w:asciiTheme="majorBidi" w:hAnsiTheme="majorBidi" w:cstheme="majorBidi"/>
        </w:rPr>
        <w:t xml:space="preserve"> other suggestions about the number of loggers needed and the fact an external logger is seen to be essential to observe the effect of climactic conditions. </w:t>
      </w:r>
    </w:p>
    <w:p w14:paraId="039F912E" w14:textId="77777777" w:rsidR="00562DFD" w:rsidRDefault="00562DFD" w:rsidP="00562DFD">
      <w:pPr>
        <w:rPr>
          <w:rFonts w:asciiTheme="majorBidi" w:hAnsiTheme="majorBidi" w:cstheme="majorBidi"/>
        </w:rPr>
      </w:pPr>
    </w:p>
    <w:p w14:paraId="1F48E4F3" w14:textId="4609C64B" w:rsidR="00562DFD" w:rsidRDefault="00562DFD" w:rsidP="00562DFD">
      <w:pPr>
        <w:rPr>
          <w:rFonts w:asciiTheme="majorBidi" w:hAnsiTheme="majorBidi" w:cstheme="majorBidi"/>
          <w:b/>
          <w:bCs/>
        </w:rPr>
      </w:pPr>
      <w:r>
        <w:rPr>
          <w:rFonts w:asciiTheme="majorBidi" w:hAnsiTheme="majorBidi" w:cstheme="majorBidi"/>
          <w:b/>
          <w:bCs/>
        </w:rPr>
        <w:t>The Cowper Railings</w:t>
      </w:r>
      <w:r w:rsidR="007A4983">
        <w:rPr>
          <w:rFonts w:asciiTheme="majorBidi" w:hAnsiTheme="majorBidi" w:cstheme="majorBidi"/>
          <w:b/>
          <w:bCs/>
        </w:rPr>
        <w:t>’</w:t>
      </w:r>
      <w:r w:rsidR="003B2D21">
        <w:rPr>
          <w:rFonts w:asciiTheme="majorBidi" w:hAnsiTheme="majorBidi" w:cstheme="majorBidi"/>
          <w:b/>
          <w:bCs/>
        </w:rPr>
        <w:t xml:space="preserve"> Gate</w:t>
      </w:r>
    </w:p>
    <w:p w14:paraId="34EE2B06" w14:textId="77777777" w:rsidR="003B2D21" w:rsidRDefault="003B2D21" w:rsidP="00562DFD">
      <w:pPr>
        <w:rPr>
          <w:rFonts w:asciiTheme="majorBidi" w:hAnsiTheme="majorBidi" w:cstheme="majorBidi"/>
          <w:b/>
          <w:bCs/>
        </w:rPr>
      </w:pPr>
    </w:p>
    <w:p w14:paraId="40BAEAB7" w14:textId="2A50937C" w:rsidR="00562DFD" w:rsidRPr="00593608" w:rsidRDefault="00B26D19" w:rsidP="00483144">
      <w:pPr>
        <w:pStyle w:val="ListParagraph"/>
        <w:numPr>
          <w:ilvl w:val="0"/>
          <w:numId w:val="1"/>
        </w:numPr>
        <w:rPr>
          <w:rFonts w:asciiTheme="majorBidi" w:hAnsiTheme="majorBidi" w:cstheme="majorBidi"/>
        </w:rPr>
      </w:pPr>
      <w:r>
        <w:rPr>
          <w:rFonts w:asciiTheme="majorBidi" w:hAnsiTheme="majorBidi" w:cstheme="majorBidi"/>
        </w:rPr>
        <w:t>The railings in front of the Cowper grave</w:t>
      </w:r>
      <w:r w:rsidR="00DE46FF">
        <w:rPr>
          <w:rFonts w:asciiTheme="majorBidi" w:hAnsiTheme="majorBidi" w:cstheme="majorBidi"/>
        </w:rPr>
        <w:t xml:space="preserve"> are original but allow no method of entry except climbing over them. </w:t>
      </w:r>
      <w:r w:rsidR="00350909">
        <w:rPr>
          <w:rFonts w:asciiTheme="majorBidi" w:hAnsiTheme="majorBidi" w:cstheme="majorBidi"/>
        </w:rPr>
        <w:t xml:space="preserve">The proposal is to make a small gate </w:t>
      </w:r>
      <w:r w:rsidR="007A4983">
        <w:rPr>
          <w:rFonts w:asciiTheme="majorBidi" w:hAnsiTheme="majorBidi" w:cstheme="majorBidi"/>
        </w:rPr>
        <w:t xml:space="preserve">in them at the eastern end </w:t>
      </w:r>
      <w:r w:rsidR="00350909">
        <w:rPr>
          <w:rFonts w:asciiTheme="majorBidi" w:hAnsiTheme="majorBidi" w:cstheme="majorBidi"/>
        </w:rPr>
        <w:t xml:space="preserve">to access the area behind them. </w:t>
      </w:r>
      <w:r w:rsidR="00DE46FF">
        <w:rPr>
          <w:rFonts w:asciiTheme="majorBidi" w:hAnsiTheme="majorBidi" w:cstheme="majorBidi"/>
        </w:rPr>
        <w:t xml:space="preserve">The CBC objected </w:t>
      </w:r>
      <w:r w:rsidR="00350909">
        <w:rPr>
          <w:rFonts w:asciiTheme="majorBidi" w:hAnsiTheme="majorBidi" w:cstheme="majorBidi"/>
        </w:rPr>
        <w:t>th</w:t>
      </w:r>
      <w:r w:rsidR="002B08F3">
        <w:rPr>
          <w:rFonts w:asciiTheme="majorBidi" w:hAnsiTheme="majorBidi" w:cstheme="majorBidi"/>
        </w:rPr>
        <w:t xml:space="preserve">at it was not justified. The Petitioners </w:t>
      </w:r>
      <w:r w:rsidR="00BE09CD">
        <w:rPr>
          <w:rFonts w:asciiTheme="majorBidi" w:hAnsiTheme="majorBidi" w:cstheme="majorBidi"/>
        </w:rPr>
        <w:t>showed me the area concerned</w:t>
      </w:r>
      <w:r w:rsidR="008170C8">
        <w:rPr>
          <w:rFonts w:asciiTheme="majorBidi" w:hAnsiTheme="majorBidi" w:cstheme="majorBidi"/>
        </w:rPr>
        <w:t xml:space="preserve"> and</w:t>
      </w:r>
      <w:r w:rsidR="00BE09CD">
        <w:rPr>
          <w:rFonts w:asciiTheme="majorBidi" w:hAnsiTheme="majorBidi" w:cstheme="majorBidi"/>
        </w:rPr>
        <w:t xml:space="preserve"> demonstrated the difficulties of safe access </w:t>
      </w:r>
      <w:r w:rsidR="008170C8">
        <w:rPr>
          <w:rFonts w:asciiTheme="majorBidi" w:hAnsiTheme="majorBidi" w:cstheme="majorBidi"/>
        </w:rPr>
        <w:t>to it</w:t>
      </w:r>
      <w:r w:rsidR="00050C03">
        <w:rPr>
          <w:rFonts w:asciiTheme="majorBidi" w:hAnsiTheme="majorBidi" w:cstheme="majorBidi"/>
        </w:rPr>
        <w:t xml:space="preserve">. </w:t>
      </w:r>
    </w:p>
    <w:p w14:paraId="7E47E8A1" w14:textId="77777777" w:rsidR="005D51BB" w:rsidRDefault="005D51BB" w:rsidP="005D51BB">
      <w:pPr>
        <w:rPr>
          <w:rFonts w:asciiTheme="majorBidi" w:hAnsiTheme="majorBidi" w:cstheme="majorBidi"/>
        </w:rPr>
      </w:pPr>
    </w:p>
    <w:p w14:paraId="19FE1C28" w14:textId="54E0D66C" w:rsidR="005D51BB" w:rsidRDefault="005D51BB" w:rsidP="005D51BB">
      <w:pPr>
        <w:rPr>
          <w:rFonts w:asciiTheme="majorBidi" w:hAnsiTheme="majorBidi" w:cstheme="majorBidi"/>
          <w:b/>
          <w:bCs/>
        </w:rPr>
      </w:pPr>
      <w:r>
        <w:rPr>
          <w:rFonts w:asciiTheme="majorBidi" w:hAnsiTheme="majorBidi" w:cstheme="majorBidi"/>
          <w:b/>
          <w:bCs/>
        </w:rPr>
        <w:t>Destratification Fans</w:t>
      </w:r>
    </w:p>
    <w:p w14:paraId="041A102A" w14:textId="77777777" w:rsidR="005B789F" w:rsidRDefault="005B789F" w:rsidP="005D51BB">
      <w:pPr>
        <w:rPr>
          <w:rFonts w:asciiTheme="majorBidi" w:hAnsiTheme="majorBidi" w:cstheme="majorBidi"/>
          <w:b/>
          <w:bCs/>
        </w:rPr>
      </w:pPr>
    </w:p>
    <w:p w14:paraId="2B00DD57" w14:textId="6D510A8B" w:rsidR="005B789F" w:rsidRDefault="005B789F" w:rsidP="00483144">
      <w:pPr>
        <w:pStyle w:val="ListParagraph"/>
        <w:numPr>
          <w:ilvl w:val="0"/>
          <w:numId w:val="1"/>
        </w:numPr>
        <w:rPr>
          <w:rFonts w:asciiTheme="majorBidi" w:hAnsiTheme="majorBidi" w:cstheme="majorBidi"/>
        </w:rPr>
      </w:pPr>
      <w:r>
        <w:rPr>
          <w:rFonts w:asciiTheme="majorBidi" w:hAnsiTheme="majorBidi" w:cstheme="majorBidi"/>
        </w:rPr>
        <w:t xml:space="preserve">The CBC felt that destratification fans </w:t>
      </w:r>
      <w:r w:rsidR="007A4983">
        <w:rPr>
          <w:rFonts w:asciiTheme="majorBidi" w:hAnsiTheme="majorBidi" w:cstheme="majorBidi"/>
        </w:rPr>
        <w:t>are</w:t>
      </w:r>
      <w:r>
        <w:rPr>
          <w:rFonts w:asciiTheme="majorBidi" w:hAnsiTheme="majorBidi" w:cstheme="majorBidi"/>
        </w:rPr>
        <w:t xml:space="preserve"> not very effective</w:t>
      </w:r>
      <w:r w:rsidR="00954C50">
        <w:rPr>
          <w:rFonts w:asciiTheme="majorBidi" w:hAnsiTheme="majorBidi" w:cstheme="majorBidi"/>
        </w:rPr>
        <w:t xml:space="preserve"> and depending </w:t>
      </w:r>
      <w:r w:rsidR="007A4983">
        <w:rPr>
          <w:rFonts w:asciiTheme="majorBidi" w:hAnsiTheme="majorBidi" w:cstheme="majorBidi"/>
        </w:rPr>
        <w:t xml:space="preserve">on where they are </w:t>
      </w:r>
      <w:r w:rsidR="00954C50">
        <w:rPr>
          <w:rFonts w:asciiTheme="majorBidi" w:hAnsiTheme="majorBidi" w:cstheme="majorBidi"/>
        </w:rPr>
        <w:t xml:space="preserve">mounted might cause harm to the ceiling. </w:t>
      </w:r>
      <w:r w:rsidR="009B7E2F">
        <w:rPr>
          <w:rFonts w:asciiTheme="majorBidi" w:hAnsiTheme="majorBidi" w:cstheme="majorBidi"/>
        </w:rPr>
        <w:t>It is also suggested that long-wave radiant panels will use little convect</w:t>
      </w:r>
      <w:r w:rsidR="009D68F1">
        <w:rPr>
          <w:rFonts w:asciiTheme="majorBidi" w:hAnsiTheme="majorBidi" w:cstheme="majorBidi"/>
        </w:rPr>
        <w:t>ion</w:t>
      </w:r>
      <w:r w:rsidR="009B7E2F">
        <w:rPr>
          <w:rFonts w:asciiTheme="majorBidi" w:hAnsiTheme="majorBidi" w:cstheme="majorBidi"/>
        </w:rPr>
        <w:t xml:space="preserve"> heat.</w:t>
      </w:r>
    </w:p>
    <w:p w14:paraId="2D15D9D6" w14:textId="7EBFA800" w:rsidR="009B7E2F" w:rsidRPr="005B789F" w:rsidRDefault="009B7E2F" w:rsidP="00483144">
      <w:pPr>
        <w:pStyle w:val="ListParagraph"/>
        <w:numPr>
          <w:ilvl w:val="0"/>
          <w:numId w:val="1"/>
        </w:numPr>
        <w:rPr>
          <w:rFonts w:asciiTheme="majorBidi" w:hAnsiTheme="majorBidi" w:cstheme="majorBidi"/>
        </w:rPr>
      </w:pPr>
      <w:r>
        <w:rPr>
          <w:rFonts w:asciiTheme="majorBidi" w:hAnsiTheme="majorBidi" w:cstheme="majorBidi"/>
        </w:rPr>
        <w:t xml:space="preserve">The Petitioners </w:t>
      </w:r>
      <w:r w:rsidR="006F66C5">
        <w:rPr>
          <w:rFonts w:asciiTheme="majorBidi" w:hAnsiTheme="majorBidi" w:cstheme="majorBidi"/>
        </w:rPr>
        <w:t xml:space="preserve">(in submissions prior to the </w:t>
      </w:r>
      <w:r w:rsidR="006F66C5" w:rsidRPr="007A4983">
        <w:rPr>
          <w:rFonts w:asciiTheme="majorBidi" w:hAnsiTheme="majorBidi" w:cstheme="majorBidi"/>
          <w:i/>
          <w:iCs/>
        </w:rPr>
        <w:t xml:space="preserve">Hirst </w:t>
      </w:r>
      <w:r w:rsidR="006F66C5">
        <w:rPr>
          <w:rFonts w:asciiTheme="majorBidi" w:hAnsiTheme="majorBidi" w:cstheme="majorBidi"/>
        </w:rPr>
        <w:t>report)</w:t>
      </w:r>
      <w:r w:rsidR="0092318F">
        <w:rPr>
          <w:rFonts w:asciiTheme="majorBidi" w:hAnsiTheme="majorBidi" w:cstheme="majorBidi"/>
        </w:rPr>
        <w:t xml:space="preserve"> </w:t>
      </w:r>
      <w:r w:rsidR="00E26570">
        <w:rPr>
          <w:rFonts w:asciiTheme="majorBidi" w:hAnsiTheme="majorBidi" w:cstheme="majorBidi"/>
        </w:rPr>
        <w:t xml:space="preserve">point out that 30% of heat from </w:t>
      </w:r>
      <w:r w:rsidR="00E45CD1">
        <w:rPr>
          <w:rFonts w:asciiTheme="majorBidi" w:hAnsiTheme="majorBidi" w:cstheme="majorBidi"/>
        </w:rPr>
        <w:t>radiant panels is convect</w:t>
      </w:r>
      <w:r w:rsidR="00A8677A">
        <w:rPr>
          <w:rFonts w:asciiTheme="majorBidi" w:hAnsiTheme="majorBidi" w:cstheme="majorBidi"/>
        </w:rPr>
        <w:t>ion</w:t>
      </w:r>
      <w:r w:rsidR="00E45CD1">
        <w:rPr>
          <w:rFonts w:asciiTheme="majorBidi" w:hAnsiTheme="majorBidi" w:cstheme="majorBidi"/>
        </w:rPr>
        <w:t xml:space="preserve"> heat. </w:t>
      </w:r>
      <w:r w:rsidR="007D45C8">
        <w:rPr>
          <w:rFonts w:asciiTheme="majorBidi" w:hAnsiTheme="majorBidi" w:cstheme="majorBidi"/>
        </w:rPr>
        <w:t xml:space="preserve">The destratification fan they propose is not the ‘helicopter’ type </w:t>
      </w:r>
      <w:r w:rsidR="00A8677A">
        <w:rPr>
          <w:rFonts w:asciiTheme="majorBidi" w:hAnsiTheme="majorBidi" w:cstheme="majorBidi"/>
        </w:rPr>
        <w:t>fixed below a ceiling but will be mounted at wall level</w:t>
      </w:r>
      <w:r w:rsidR="0042470E">
        <w:rPr>
          <w:rFonts w:asciiTheme="majorBidi" w:hAnsiTheme="majorBidi" w:cstheme="majorBidi"/>
        </w:rPr>
        <w:t xml:space="preserve"> and is an enclosed fan. The Petitioners said they kept an open mind on the</w:t>
      </w:r>
      <w:r w:rsidR="007A4983">
        <w:rPr>
          <w:rFonts w:asciiTheme="majorBidi" w:hAnsiTheme="majorBidi" w:cstheme="majorBidi"/>
        </w:rPr>
        <w:t>se fans</w:t>
      </w:r>
      <w:r w:rsidR="009D7E16">
        <w:rPr>
          <w:rFonts w:asciiTheme="majorBidi" w:hAnsiTheme="majorBidi" w:cstheme="majorBidi"/>
        </w:rPr>
        <w:t xml:space="preserve">. The recent report, however, </w:t>
      </w:r>
      <w:r w:rsidR="00814847">
        <w:rPr>
          <w:rFonts w:asciiTheme="majorBidi" w:hAnsiTheme="majorBidi" w:cstheme="majorBidi"/>
        </w:rPr>
        <w:t>support</w:t>
      </w:r>
      <w:r w:rsidR="007A4983">
        <w:rPr>
          <w:rFonts w:asciiTheme="majorBidi" w:hAnsiTheme="majorBidi" w:cstheme="majorBidi"/>
        </w:rPr>
        <w:t>ed</w:t>
      </w:r>
      <w:r w:rsidR="00814847">
        <w:rPr>
          <w:rFonts w:asciiTheme="majorBidi" w:hAnsiTheme="majorBidi" w:cstheme="majorBidi"/>
        </w:rPr>
        <w:t xml:space="preserve"> such use as one measure</w:t>
      </w:r>
      <w:r w:rsidR="007A4983">
        <w:rPr>
          <w:rFonts w:asciiTheme="majorBidi" w:hAnsiTheme="majorBidi" w:cstheme="majorBidi"/>
        </w:rPr>
        <w:t xml:space="preserve"> to help protect the ceiling.</w:t>
      </w:r>
    </w:p>
    <w:p w14:paraId="4105A2E0" w14:textId="77777777" w:rsidR="00614641" w:rsidRDefault="00614641" w:rsidP="005D51BB">
      <w:pPr>
        <w:rPr>
          <w:rFonts w:asciiTheme="majorBidi" w:hAnsiTheme="majorBidi" w:cstheme="majorBidi"/>
        </w:rPr>
      </w:pPr>
    </w:p>
    <w:p w14:paraId="38B52009" w14:textId="53BA2F61" w:rsidR="007A4983" w:rsidRPr="007A4983" w:rsidRDefault="00CD704B" w:rsidP="007A4983">
      <w:pPr>
        <w:rPr>
          <w:rFonts w:asciiTheme="majorBidi" w:hAnsiTheme="majorBidi" w:cstheme="majorBidi"/>
          <w:b/>
          <w:bCs/>
        </w:rPr>
      </w:pPr>
      <w:r>
        <w:rPr>
          <w:rFonts w:asciiTheme="majorBidi" w:hAnsiTheme="majorBidi" w:cstheme="majorBidi"/>
          <w:b/>
          <w:bCs/>
        </w:rPr>
        <w:t xml:space="preserve">Ledger </w:t>
      </w:r>
      <w:r w:rsidR="00741FD4">
        <w:rPr>
          <w:rFonts w:asciiTheme="majorBidi" w:hAnsiTheme="majorBidi" w:cstheme="majorBidi"/>
          <w:b/>
          <w:bCs/>
        </w:rPr>
        <w:t>S</w:t>
      </w:r>
      <w:r w:rsidR="00BA4878">
        <w:rPr>
          <w:rFonts w:asciiTheme="majorBidi" w:hAnsiTheme="majorBidi" w:cstheme="majorBidi"/>
          <w:b/>
          <w:bCs/>
        </w:rPr>
        <w:t>tones</w:t>
      </w:r>
      <w:r w:rsidR="00741FD4">
        <w:rPr>
          <w:rFonts w:asciiTheme="majorBidi" w:hAnsiTheme="majorBidi" w:cstheme="majorBidi"/>
          <w:b/>
          <w:bCs/>
        </w:rPr>
        <w:t xml:space="preserve"> in the North Transept under the WC</w:t>
      </w:r>
      <w:r w:rsidR="007A4983">
        <w:rPr>
          <w:rFonts w:asciiTheme="majorBidi" w:hAnsiTheme="majorBidi" w:cstheme="majorBidi"/>
          <w:b/>
          <w:bCs/>
        </w:rPr>
        <w:t xml:space="preserve"> Area</w:t>
      </w:r>
    </w:p>
    <w:p w14:paraId="353EF465" w14:textId="77777777" w:rsidR="00BA4878" w:rsidRDefault="00BA4878" w:rsidP="00A72C33">
      <w:pPr>
        <w:rPr>
          <w:rFonts w:asciiTheme="majorBidi" w:hAnsiTheme="majorBidi" w:cstheme="majorBidi"/>
        </w:rPr>
      </w:pPr>
    </w:p>
    <w:p w14:paraId="70F32575" w14:textId="1F9CD26F" w:rsidR="00C771FF" w:rsidRDefault="00C63627" w:rsidP="00483144">
      <w:pPr>
        <w:pStyle w:val="ListParagraph"/>
        <w:numPr>
          <w:ilvl w:val="0"/>
          <w:numId w:val="1"/>
        </w:numPr>
        <w:rPr>
          <w:rFonts w:asciiTheme="majorBidi" w:hAnsiTheme="majorBidi" w:cstheme="majorBidi"/>
        </w:rPr>
      </w:pPr>
      <w:r>
        <w:rPr>
          <w:rFonts w:asciiTheme="majorBidi" w:hAnsiTheme="majorBidi" w:cstheme="majorBidi"/>
        </w:rPr>
        <w:t xml:space="preserve">There are two </w:t>
      </w:r>
      <w:r w:rsidR="007E0A03">
        <w:rPr>
          <w:rFonts w:asciiTheme="majorBidi" w:hAnsiTheme="majorBidi" w:cstheme="majorBidi"/>
        </w:rPr>
        <w:t xml:space="preserve">late mediaeval </w:t>
      </w:r>
      <w:r w:rsidR="00155F51">
        <w:rPr>
          <w:rFonts w:asciiTheme="majorBidi" w:hAnsiTheme="majorBidi" w:cstheme="majorBidi"/>
        </w:rPr>
        <w:t>ledger stones about which some concern was expressed by the CBC. This area and these stones will be covered.</w:t>
      </w:r>
      <w:r w:rsidR="002C146C">
        <w:rPr>
          <w:rFonts w:asciiTheme="majorBidi" w:hAnsiTheme="majorBidi" w:cstheme="majorBidi"/>
        </w:rPr>
        <w:t xml:space="preserve"> I have looked at these on my visit. One has an empty recess</w:t>
      </w:r>
      <w:r w:rsidR="00A84751">
        <w:rPr>
          <w:rFonts w:asciiTheme="majorBidi" w:hAnsiTheme="majorBidi" w:cstheme="majorBidi"/>
        </w:rPr>
        <w:t xml:space="preserve"> for a brass in the outline of a knight. The other has an empty recess for a shield and inscription</w:t>
      </w:r>
      <w:r w:rsidR="00887196">
        <w:rPr>
          <w:rFonts w:asciiTheme="majorBidi" w:hAnsiTheme="majorBidi" w:cstheme="majorBidi"/>
        </w:rPr>
        <w:t xml:space="preserve">. The Petitioners believe that they </w:t>
      </w:r>
      <w:r w:rsidR="007A4983">
        <w:rPr>
          <w:rFonts w:asciiTheme="majorBidi" w:hAnsiTheme="majorBidi" w:cstheme="majorBidi"/>
        </w:rPr>
        <w:t>were</w:t>
      </w:r>
      <w:r w:rsidR="00887196">
        <w:rPr>
          <w:rFonts w:asciiTheme="majorBidi" w:hAnsiTheme="majorBidi" w:cstheme="majorBidi"/>
        </w:rPr>
        <w:t xml:space="preserve"> repositioned in the 19</w:t>
      </w:r>
      <w:r w:rsidR="00887196" w:rsidRPr="00887196">
        <w:rPr>
          <w:rFonts w:asciiTheme="majorBidi" w:hAnsiTheme="majorBidi" w:cstheme="majorBidi"/>
          <w:vertAlign w:val="superscript"/>
        </w:rPr>
        <w:t>th</w:t>
      </w:r>
      <w:r w:rsidR="00887196">
        <w:rPr>
          <w:rFonts w:asciiTheme="majorBidi" w:hAnsiTheme="majorBidi" w:cstheme="majorBidi"/>
        </w:rPr>
        <w:t xml:space="preserve"> century. </w:t>
      </w:r>
      <w:r w:rsidR="009C40AB">
        <w:rPr>
          <w:rFonts w:asciiTheme="majorBidi" w:hAnsiTheme="majorBidi" w:cstheme="majorBidi"/>
        </w:rPr>
        <w:t xml:space="preserve">There have no </w:t>
      </w:r>
      <w:r w:rsidR="007D1773">
        <w:rPr>
          <w:rFonts w:asciiTheme="majorBidi" w:hAnsiTheme="majorBidi" w:cstheme="majorBidi"/>
        </w:rPr>
        <w:t xml:space="preserve">remaining </w:t>
      </w:r>
      <w:proofErr w:type="gramStart"/>
      <w:r w:rsidR="007D1773">
        <w:rPr>
          <w:rFonts w:asciiTheme="majorBidi" w:hAnsiTheme="majorBidi" w:cstheme="majorBidi"/>
        </w:rPr>
        <w:t>inscriptions</w:t>
      </w:r>
      <w:proofErr w:type="gramEnd"/>
      <w:r w:rsidR="00C26239">
        <w:rPr>
          <w:rFonts w:asciiTheme="majorBidi" w:hAnsiTheme="majorBidi" w:cstheme="majorBidi"/>
        </w:rPr>
        <w:t xml:space="preserve"> </w:t>
      </w:r>
      <w:r w:rsidR="00C771FF">
        <w:rPr>
          <w:rFonts w:asciiTheme="majorBidi" w:hAnsiTheme="majorBidi" w:cstheme="majorBidi"/>
        </w:rPr>
        <w:t xml:space="preserve">and the Petitioners </w:t>
      </w:r>
      <w:r w:rsidR="00AC7D05">
        <w:rPr>
          <w:rFonts w:asciiTheme="majorBidi" w:hAnsiTheme="majorBidi" w:cstheme="majorBidi"/>
        </w:rPr>
        <w:t xml:space="preserve">contend </w:t>
      </w:r>
      <w:r w:rsidR="007A4983">
        <w:rPr>
          <w:rFonts w:asciiTheme="majorBidi" w:hAnsiTheme="majorBidi" w:cstheme="majorBidi"/>
        </w:rPr>
        <w:t xml:space="preserve">that </w:t>
      </w:r>
      <w:r w:rsidR="00AC7D05">
        <w:rPr>
          <w:rFonts w:asciiTheme="majorBidi" w:hAnsiTheme="majorBidi" w:cstheme="majorBidi"/>
        </w:rPr>
        <w:t>they are n</w:t>
      </w:r>
      <w:r w:rsidR="00B5363A">
        <w:rPr>
          <w:rFonts w:asciiTheme="majorBidi" w:hAnsiTheme="majorBidi" w:cstheme="majorBidi"/>
        </w:rPr>
        <w:t>either</w:t>
      </w:r>
      <w:r w:rsidR="00AC7D05">
        <w:rPr>
          <w:rFonts w:asciiTheme="majorBidi" w:hAnsiTheme="majorBidi" w:cstheme="majorBidi"/>
        </w:rPr>
        <w:t xml:space="preserve"> exceptional</w:t>
      </w:r>
      <w:r w:rsidR="00213E0C">
        <w:rPr>
          <w:rFonts w:asciiTheme="majorBidi" w:hAnsiTheme="majorBidi" w:cstheme="majorBidi"/>
        </w:rPr>
        <w:t xml:space="preserve"> no</w:t>
      </w:r>
      <w:r w:rsidR="00FE29DB">
        <w:rPr>
          <w:rFonts w:asciiTheme="majorBidi" w:hAnsiTheme="majorBidi" w:cstheme="majorBidi"/>
        </w:rPr>
        <w:t>r</w:t>
      </w:r>
      <w:r w:rsidR="00480AE7">
        <w:rPr>
          <w:rFonts w:asciiTheme="majorBidi" w:hAnsiTheme="majorBidi" w:cstheme="majorBidi"/>
        </w:rPr>
        <w:t xml:space="preserve"> have any particular academic </w:t>
      </w:r>
      <w:r w:rsidR="007A4983">
        <w:rPr>
          <w:rFonts w:asciiTheme="majorBidi" w:hAnsiTheme="majorBidi" w:cstheme="majorBidi"/>
        </w:rPr>
        <w:t>interest</w:t>
      </w:r>
      <w:r w:rsidR="00480AE7">
        <w:rPr>
          <w:rFonts w:asciiTheme="majorBidi" w:hAnsiTheme="majorBidi" w:cstheme="majorBidi"/>
        </w:rPr>
        <w:t xml:space="preserve">. The Petitioners </w:t>
      </w:r>
      <w:r w:rsidR="007A4983">
        <w:rPr>
          <w:rFonts w:asciiTheme="majorBidi" w:hAnsiTheme="majorBidi" w:cstheme="majorBidi"/>
        </w:rPr>
        <w:t>say</w:t>
      </w:r>
      <w:r w:rsidR="00480AE7">
        <w:rPr>
          <w:rFonts w:asciiTheme="majorBidi" w:hAnsiTheme="majorBidi" w:cstheme="majorBidi"/>
        </w:rPr>
        <w:t xml:space="preserve"> that they will be (a) </w:t>
      </w:r>
      <w:r w:rsidR="00D3137C">
        <w:rPr>
          <w:rFonts w:asciiTheme="majorBidi" w:hAnsiTheme="majorBidi" w:cstheme="majorBidi"/>
        </w:rPr>
        <w:t>protected from damage</w:t>
      </w:r>
      <w:r w:rsidR="00ED521B">
        <w:rPr>
          <w:rFonts w:asciiTheme="majorBidi" w:hAnsiTheme="majorBidi" w:cstheme="majorBidi"/>
        </w:rPr>
        <w:t xml:space="preserve"> and (b) carefully recorded</w:t>
      </w:r>
      <w:r w:rsidR="007A5BB4">
        <w:rPr>
          <w:rFonts w:asciiTheme="majorBidi" w:hAnsiTheme="majorBidi" w:cstheme="majorBidi"/>
        </w:rPr>
        <w:t xml:space="preserve">. The requested detail </w:t>
      </w:r>
      <w:r w:rsidR="008E7919">
        <w:rPr>
          <w:rFonts w:asciiTheme="majorBidi" w:hAnsiTheme="majorBidi" w:cstheme="majorBidi"/>
        </w:rPr>
        <w:t>of water and drainage routes have been provided in a revised submission.</w:t>
      </w:r>
    </w:p>
    <w:p w14:paraId="17B0C33E" w14:textId="77777777" w:rsidR="00786052" w:rsidRDefault="00786052" w:rsidP="00095CBB">
      <w:pPr>
        <w:rPr>
          <w:rFonts w:asciiTheme="majorBidi" w:hAnsiTheme="majorBidi" w:cstheme="majorBidi"/>
        </w:rPr>
      </w:pPr>
    </w:p>
    <w:p w14:paraId="5FF6AD2A" w14:textId="77777777" w:rsidR="00095CBB" w:rsidRDefault="00095CBB" w:rsidP="00095CBB">
      <w:pPr>
        <w:rPr>
          <w:rFonts w:asciiTheme="majorBidi" w:hAnsiTheme="majorBidi" w:cstheme="majorBidi"/>
          <w:b/>
          <w:bCs/>
        </w:rPr>
      </w:pPr>
      <w:r>
        <w:rPr>
          <w:rFonts w:asciiTheme="majorBidi" w:hAnsiTheme="majorBidi" w:cstheme="majorBidi"/>
          <w:b/>
          <w:bCs/>
        </w:rPr>
        <w:t>Carpet and Underlay</w:t>
      </w:r>
    </w:p>
    <w:p w14:paraId="155E09F0" w14:textId="77777777" w:rsidR="00095CBB" w:rsidRDefault="00095CBB" w:rsidP="00095CBB">
      <w:pPr>
        <w:rPr>
          <w:rFonts w:asciiTheme="majorBidi" w:hAnsiTheme="majorBidi" w:cstheme="majorBidi"/>
          <w:b/>
          <w:bCs/>
        </w:rPr>
      </w:pPr>
    </w:p>
    <w:p w14:paraId="7DBD3DBE" w14:textId="7B566A5A" w:rsidR="00095CBB" w:rsidRPr="003E5CDD" w:rsidRDefault="00095CBB" w:rsidP="00483144">
      <w:pPr>
        <w:pStyle w:val="ListParagraph"/>
        <w:keepNext/>
        <w:numPr>
          <w:ilvl w:val="0"/>
          <w:numId w:val="1"/>
        </w:numPr>
      </w:pPr>
      <w:r w:rsidRPr="00272284">
        <w:rPr>
          <w:rFonts w:asciiTheme="majorBidi" w:hAnsiTheme="majorBidi" w:cstheme="majorBidi"/>
        </w:rPr>
        <w:t xml:space="preserve">There is a proposal to carpet and underlay to protect the floor and ledger slabs and make the space more homely. It is proposed also to use breathable carpet and underlay. SPAB had </w:t>
      </w:r>
      <w:proofErr w:type="gramStart"/>
      <w:r w:rsidRPr="00272284">
        <w:rPr>
          <w:rFonts w:asciiTheme="majorBidi" w:hAnsiTheme="majorBidi" w:cstheme="majorBidi"/>
        </w:rPr>
        <w:t>particular concerns</w:t>
      </w:r>
      <w:proofErr w:type="gramEnd"/>
      <w:r w:rsidRPr="00272284">
        <w:rPr>
          <w:rFonts w:asciiTheme="majorBidi" w:hAnsiTheme="majorBidi" w:cstheme="majorBidi"/>
        </w:rPr>
        <w:t xml:space="preserve"> about that aspect. </w:t>
      </w:r>
      <w:r w:rsidRPr="007A4983">
        <w:rPr>
          <w:rFonts w:asciiTheme="majorBidi" w:hAnsiTheme="majorBidi" w:cstheme="majorBidi"/>
        </w:rPr>
        <w:t>Non-breathable underlay</w:t>
      </w:r>
      <w:r w:rsidR="008A6017" w:rsidRPr="007A4983">
        <w:rPr>
          <w:rFonts w:asciiTheme="majorBidi" w:hAnsiTheme="majorBidi" w:cstheme="majorBidi"/>
        </w:rPr>
        <w:t xml:space="preserve"> </w:t>
      </w:r>
      <w:proofErr w:type="gramStart"/>
      <w:r w:rsidR="00BF6C64" w:rsidRPr="007A4983">
        <w:rPr>
          <w:rFonts w:asciiTheme="majorBidi" w:hAnsiTheme="majorBidi" w:cstheme="majorBidi"/>
        </w:rPr>
        <w:t>is capable of causing</w:t>
      </w:r>
      <w:proofErr w:type="gramEnd"/>
      <w:r w:rsidR="00272284" w:rsidRPr="007A4983">
        <w:rPr>
          <w:rFonts w:asciiTheme="majorBidi" w:hAnsiTheme="majorBidi" w:cstheme="majorBidi"/>
        </w:rPr>
        <w:t xml:space="preserve"> damp below. SPAB also co</w:t>
      </w:r>
      <w:r w:rsidR="00FD58B3" w:rsidRPr="007A4983">
        <w:rPr>
          <w:rFonts w:asciiTheme="majorBidi" w:hAnsiTheme="majorBidi" w:cstheme="majorBidi"/>
        </w:rPr>
        <w:t>mments about the need to take care that carpets and underlay advertised as breathable do not cont</w:t>
      </w:r>
      <w:r w:rsidR="007C6806" w:rsidRPr="007A4983">
        <w:rPr>
          <w:rFonts w:asciiTheme="majorBidi" w:hAnsiTheme="majorBidi" w:cstheme="majorBidi"/>
        </w:rPr>
        <w:t xml:space="preserve">ain </w:t>
      </w:r>
      <w:r w:rsidR="00716C2D" w:rsidRPr="007A4983">
        <w:rPr>
          <w:rFonts w:asciiTheme="majorBidi" w:hAnsiTheme="majorBidi" w:cstheme="majorBidi"/>
        </w:rPr>
        <w:t>materials w</w:t>
      </w:r>
      <w:r w:rsidR="00E66480" w:rsidRPr="007A4983">
        <w:rPr>
          <w:rFonts w:asciiTheme="majorBidi" w:hAnsiTheme="majorBidi" w:cstheme="majorBidi"/>
        </w:rPr>
        <w:t>hich are not.</w:t>
      </w:r>
    </w:p>
    <w:p w14:paraId="5B120E45" w14:textId="77777777" w:rsidR="008036D5" w:rsidRDefault="008036D5" w:rsidP="008036D5">
      <w:pPr>
        <w:rPr>
          <w:rFonts w:asciiTheme="majorBidi" w:hAnsiTheme="majorBidi" w:cstheme="majorBidi"/>
        </w:rPr>
      </w:pPr>
    </w:p>
    <w:p w14:paraId="11FF5498" w14:textId="41D4025B" w:rsidR="008036D5" w:rsidRDefault="008036D5" w:rsidP="008036D5">
      <w:pPr>
        <w:rPr>
          <w:rFonts w:asciiTheme="majorBidi" w:hAnsiTheme="majorBidi" w:cstheme="majorBidi"/>
        </w:rPr>
      </w:pPr>
      <w:r>
        <w:rPr>
          <w:rFonts w:asciiTheme="majorBidi" w:hAnsiTheme="majorBidi" w:cstheme="majorBidi"/>
          <w:b/>
          <w:bCs/>
        </w:rPr>
        <w:lastRenderedPageBreak/>
        <w:t>The Lavatories</w:t>
      </w:r>
      <w:r w:rsidR="004C0435">
        <w:rPr>
          <w:rFonts w:asciiTheme="majorBidi" w:hAnsiTheme="majorBidi" w:cstheme="majorBidi"/>
          <w:b/>
          <w:bCs/>
        </w:rPr>
        <w:t>’</w:t>
      </w:r>
      <w:r w:rsidR="00523F3E">
        <w:rPr>
          <w:rFonts w:asciiTheme="majorBidi" w:hAnsiTheme="majorBidi" w:cstheme="majorBidi"/>
          <w:b/>
          <w:bCs/>
        </w:rPr>
        <w:t xml:space="preserve"> </w:t>
      </w:r>
      <w:proofErr w:type="spellStart"/>
      <w:r w:rsidR="00523F3E">
        <w:rPr>
          <w:rFonts w:asciiTheme="majorBidi" w:hAnsiTheme="majorBidi" w:cstheme="majorBidi"/>
          <w:b/>
          <w:bCs/>
        </w:rPr>
        <w:t>Rooflight</w:t>
      </w:r>
      <w:r w:rsidR="004C0435">
        <w:rPr>
          <w:rFonts w:asciiTheme="majorBidi" w:hAnsiTheme="majorBidi" w:cstheme="majorBidi"/>
          <w:b/>
          <w:bCs/>
        </w:rPr>
        <w:t>ing</w:t>
      </w:r>
      <w:proofErr w:type="spellEnd"/>
    </w:p>
    <w:p w14:paraId="1F5F2393" w14:textId="77777777" w:rsidR="008036D5" w:rsidRDefault="008036D5" w:rsidP="008036D5">
      <w:pPr>
        <w:rPr>
          <w:rFonts w:asciiTheme="majorBidi" w:hAnsiTheme="majorBidi" w:cstheme="majorBidi"/>
        </w:rPr>
      </w:pPr>
    </w:p>
    <w:p w14:paraId="1DFC67DB" w14:textId="7B5B000F" w:rsidR="008036D5" w:rsidRDefault="00B2208D" w:rsidP="00483144">
      <w:pPr>
        <w:pStyle w:val="ListParagraph"/>
        <w:numPr>
          <w:ilvl w:val="0"/>
          <w:numId w:val="1"/>
        </w:numPr>
        <w:rPr>
          <w:rFonts w:asciiTheme="majorBidi" w:hAnsiTheme="majorBidi" w:cstheme="majorBidi"/>
        </w:rPr>
      </w:pPr>
      <w:r>
        <w:rPr>
          <w:rFonts w:asciiTheme="majorBidi" w:hAnsiTheme="majorBidi" w:cstheme="majorBidi"/>
        </w:rPr>
        <w:t xml:space="preserve">Some questions were asked </w:t>
      </w:r>
      <w:r w:rsidR="00CD7548">
        <w:rPr>
          <w:rFonts w:asciiTheme="majorBidi" w:hAnsiTheme="majorBidi" w:cstheme="majorBidi"/>
        </w:rPr>
        <w:t>about the design of the</w:t>
      </w:r>
      <w:r w:rsidR="004C0435">
        <w:rPr>
          <w:rFonts w:asciiTheme="majorBidi" w:hAnsiTheme="majorBidi" w:cstheme="majorBidi"/>
        </w:rPr>
        <w:t xml:space="preserve"> lighting in the</w:t>
      </w:r>
      <w:r w:rsidR="00CD7548">
        <w:rPr>
          <w:rFonts w:asciiTheme="majorBidi" w:hAnsiTheme="majorBidi" w:cstheme="majorBidi"/>
        </w:rPr>
        <w:t xml:space="preserve"> WC </w:t>
      </w:r>
      <w:proofErr w:type="gramStart"/>
      <w:r w:rsidR="00CD7548">
        <w:rPr>
          <w:rFonts w:asciiTheme="majorBidi" w:hAnsiTheme="majorBidi" w:cstheme="majorBidi"/>
        </w:rPr>
        <w:t>area</w:t>
      </w:r>
      <w:proofErr w:type="gramEnd"/>
      <w:r w:rsidR="00CD7548">
        <w:rPr>
          <w:rFonts w:asciiTheme="majorBidi" w:hAnsiTheme="majorBidi" w:cstheme="majorBidi"/>
        </w:rPr>
        <w:t xml:space="preserve"> </w:t>
      </w:r>
      <w:r w:rsidR="00F26862">
        <w:rPr>
          <w:rFonts w:asciiTheme="majorBidi" w:hAnsiTheme="majorBidi" w:cstheme="majorBidi"/>
        </w:rPr>
        <w:t>but these have been resolved particularly with the abandonment of what was described as the py</w:t>
      </w:r>
      <w:r w:rsidR="002E3BB9">
        <w:rPr>
          <w:rFonts w:asciiTheme="majorBidi" w:hAnsiTheme="majorBidi" w:cstheme="majorBidi"/>
        </w:rPr>
        <w:t>ramid</w:t>
      </w:r>
      <w:r w:rsidR="00EA440B">
        <w:rPr>
          <w:rFonts w:asciiTheme="majorBidi" w:hAnsiTheme="majorBidi" w:cstheme="majorBidi"/>
        </w:rPr>
        <w:t xml:space="preserve">al </w:t>
      </w:r>
      <w:r w:rsidR="00044B18">
        <w:rPr>
          <w:rFonts w:asciiTheme="majorBidi" w:hAnsiTheme="majorBidi" w:cstheme="majorBidi"/>
        </w:rPr>
        <w:t xml:space="preserve">lantern </w:t>
      </w:r>
      <w:r w:rsidR="00851301">
        <w:rPr>
          <w:rFonts w:asciiTheme="majorBidi" w:hAnsiTheme="majorBidi" w:cstheme="majorBidi"/>
        </w:rPr>
        <w:t xml:space="preserve">WC </w:t>
      </w:r>
      <w:r w:rsidR="00EA440B">
        <w:rPr>
          <w:rFonts w:asciiTheme="majorBidi" w:hAnsiTheme="majorBidi" w:cstheme="majorBidi"/>
        </w:rPr>
        <w:t>roof</w:t>
      </w:r>
      <w:r w:rsidR="00851301">
        <w:rPr>
          <w:rFonts w:asciiTheme="majorBidi" w:hAnsiTheme="majorBidi" w:cstheme="majorBidi"/>
        </w:rPr>
        <w:t xml:space="preserve"> </w:t>
      </w:r>
      <w:r w:rsidR="00EA440B">
        <w:rPr>
          <w:rFonts w:asciiTheme="majorBidi" w:hAnsiTheme="majorBidi" w:cstheme="majorBidi"/>
        </w:rPr>
        <w:t>lighting</w:t>
      </w:r>
      <w:r w:rsidR="00851301">
        <w:rPr>
          <w:rFonts w:asciiTheme="majorBidi" w:hAnsiTheme="majorBidi" w:cstheme="majorBidi"/>
        </w:rPr>
        <w:t>.</w:t>
      </w:r>
    </w:p>
    <w:p w14:paraId="4182DBBE" w14:textId="77777777" w:rsidR="00E4624D" w:rsidRDefault="00E4624D" w:rsidP="00E4624D">
      <w:pPr>
        <w:rPr>
          <w:rFonts w:asciiTheme="majorBidi" w:hAnsiTheme="majorBidi" w:cstheme="majorBidi"/>
        </w:rPr>
      </w:pPr>
    </w:p>
    <w:p w14:paraId="284AC789" w14:textId="6C2F745C" w:rsidR="00E4624D" w:rsidRDefault="00E4624D" w:rsidP="00E4624D">
      <w:pPr>
        <w:rPr>
          <w:rFonts w:asciiTheme="majorBidi" w:hAnsiTheme="majorBidi" w:cstheme="majorBidi"/>
          <w:b/>
          <w:bCs/>
        </w:rPr>
      </w:pPr>
      <w:r>
        <w:rPr>
          <w:rFonts w:asciiTheme="majorBidi" w:hAnsiTheme="majorBidi" w:cstheme="majorBidi"/>
          <w:b/>
          <w:bCs/>
        </w:rPr>
        <w:t>Cutting Back the Base of the Pier</w:t>
      </w:r>
    </w:p>
    <w:p w14:paraId="776079EC" w14:textId="77777777" w:rsidR="00E57143" w:rsidRDefault="00E57143" w:rsidP="00E4624D">
      <w:pPr>
        <w:rPr>
          <w:rFonts w:asciiTheme="majorBidi" w:hAnsiTheme="majorBidi" w:cstheme="majorBidi"/>
          <w:b/>
          <w:bCs/>
        </w:rPr>
      </w:pPr>
    </w:p>
    <w:p w14:paraId="6345E2B6" w14:textId="735F5A15" w:rsidR="00E57143" w:rsidRDefault="00612226" w:rsidP="00483144">
      <w:pPr>
        <w:pStyle w:val="ListParagraph"/>
        <w:numPr>
          <w:ilvl w:val="0"/>
          <w:numId w:val="1"/>
        </w:numPr>
        <w:rPr>
          <w:rFonts w:asciiTheme="majorBidi" w:hAnsiTheme="majorBidi" w:cstheme="majorBidi"/>
        </w:rPr>
      </w:pPr>
      <w:r>
        <w:rPr>
          <w:rFonts w:asciiTheme="majorBidi" w:hAnsiTheme="majorBidi" w:cstheme="majorBidi"/>
        </w:rPr>
        <w:t xml:space="preserve">As well as a number of proposals that have been </w:t>
      </w:r>
      <w:r w:rsidR="00D91719">
        <w:rPr>
          <w:rFonts w:asciiTheme="majorBidi" w:hAnsiTheme="majorBidi" w:cstheme="majorBidi"/>
        </w:rPr>
        <w:t xml:space="preserve">revised during the consultation period, there are a number of other proposals (e.g. for heating) which will form later phases of </w:t>
      </w:r>
      <w:proofErr w:type="gramStart"/>
      <w:r w:rsidR="00D91719">
        <w:rPr>
          <w:rFonts w:asciiTheme="majorBidi" w:hAnsiTheme="majorBidi" w:cstheme="majorBidi"/>
        </w:rPr>
        <w:t>reordering</w:t>
      </w:r>
      <w:proofErr w:type="gramEnd"/>
      <w:r w:rsidR="00D91719">
        <w:rPr>
          <w:rFonts w:asciiTheme="majorBidi" w:hAnsiTheme="majorBidi" w:cstheme="majorBidi"/>
        </w:rPr>
        <w:t xml:space="preserve"> and </w:t>
      </w:r>
      <w:r w:rsidR="004C0435">
        <w:rPr>
          <w:rFonts w:asciiTheme="majorBidi" w:hAnsiTheme="majorBidi" w:cstheme="majorBidi"/>
        </w:rPr>
        <w:t xml:space="preserve">which </w:t>
      </w:r>
      <w:r w:rsidR="00D91719">
        <w:rPr>
          <w:rFonts w:asciiTheme="majorBidi" w:hAnsiTheme="majorBidi" w:cstheme="majorBidi"/>
        </w:rPr>
        <w:t xml:space="preserve">will require faculties in due course. </w:t>
      </w:r>
      <w:r w:rsidR="00F6666F">
        <w:rPr>
          <w:rFonts w:asciiTheme="majorBidi" w:hAnsiTheme="majorBidi" w:cstheme="majorBidi"/>
        </w:rPr>
        <w:t xml:space="preserve">One </w:t>
      </w:r>
      <w:r w:rsidR="00D33BB2">
        <w:rPr>
          <w:rFonts w:asciiTheme="majorBidi" w:hAnsiTheme="majorBidi" w:cstheme="majorBidi"/>
        </w:rPr>
        <w:t xml:space="preserve">proposal which was revised </w:t>
      </w:r>
      <w:r w:rsidR="00EC6EBF">
        <w:rPr>
          <w:rFonts w:asciiTheme="majorBidi" w:hAnsiTheme="majorBidi" w:cstheme="majorBidi"/>
        </w:rPr>
        <w:t xml:space="preserve">and most probably postponed was concerned with how to provide </w:t>
      </w:r>
      <w:r w:rsidR="00E42E06">
        <w:rPr>
          <w:rFonts w:asciiTheme="majorBidi" w:hAnsiTheme="majorBidi" w:cstheme="majorBidi"/>
        </w:rPr>
        <w:t>access for those with mobility assistance</w:t>
      </w:r>
      <w:r w:rsidR="00F415A4">
        <w:rPr>
          <w:rFonts w:asciiTheme="majorBidi" w:hAnsiTheme="majorBidi" w:cstheme="majorBidi"/>
        </w:rPr>
        <w:t xml:space="preserve"> needs</w:t>
      </w:r>
      <w:r w:rsidR="009A1751">
        <w:rPr>
          <w:rFonts w:asciiTheme="majorBidi" w:hAnsiTheme="majorBidi" w:cstheme="majorBidi"/>
        </w:rPr>
        <w:t xml:space="preserve"> when the Cowper </w:t>
      </w:r>
      <w:r w:rsidR="008305C6">
        <w:rPr>
          <w:rFonts w:asciiTheme="majorBidi" w:hAnsiTheme="majorBidi" w:cstheme="majorBidi"/>
        </w:rPr>
        <w:t>Chapel was in use and without requiring</w:t>
      </w:r>
      <w:r w:rsidR="00B33C39">
        <w:rPr>
          <w:rFonts w:asciiTheme="majorBidi" w:hAnsiTheme="majorBidi" w:cstheme="majorBidi"/>
        </w:rPr>
        <w:t xml:space="preserve"> </w:t>
      </w:r>
      <w:r w:rsidR="00EA3C70">
        <w:rPr>
          <w:rFonts w:asciiTheme="majorBidi" w:hAnsiTheme="majorBidi" w:cstheme="majorBidi"/>
        </w:rPr>
        <w:t xml:space="preserve">a route that did not involve crossing behind the </w:t>
      </w:r>
      <w:r w:rsidR="00625610">
        <w:rPr>
          <w:rFonts w:asciiTheme="majorBidi" w:hAnsiTheme="majorBidi" w:cstheme="majorBidi"/>
        </w:rPr>
        <w:t>nave</w:t>
      </w:r>
      <w:r w:rsidR="006729F2">
        <w:rPr>
          <w:rFonts w:asciiTheme="majorBidi" w:hAnsiTheme="majorBidi" w:cstheme="majorBidi"/>
        </w:rPr>
        <w:t>/chancel.</w:t>
      </w:r>
    </w:p>
    <w:p w14:paraId="6B060AD3" w14:textId="2C0FD609" w:rsidR="00665074" w:rsidRDefault="00665074" w:rsidP="00483144">
      <w:pPr>
        <w:pStyle w:val="ListParagraph"/>
        <w:numPr>
          <w:ilvl w:val="0"/>
          <w:numId w:val="1"/>
        </w:numPr>
        <w:rPr>
          <w:rFonts w:asciiTheme="majorBidi" w:hAnsiTheme="majorBidi" w:cstheme="majorBidi"/>
        </w:rPr>
      </w:pPr>
      <w:r>
        <w:rPr>
          <w:rFonts w:asciiTheme="majorBidi" w:hAnsiTheme="majorBidi" w:cstheme="majorBidi"/>
        </w:rPr>
        <w:t xml:space="preserve">I walked that route and </w:t>
      </w:r>
      <w:r w:rsidR="00E211A4">
        <w:rPr>
          <w:rFonts w:asciiTheme="majorBidi" w:hAnsiTheme="majorBidi" w:cstheme="majorBidi"/>
        </w:rPr>
        <w:t>was shown the various options for reductions</w:t>
      </w:r>
      <w:r w:rsidR="004C0435">
        <w:rPr>
          <w:rFonts w:asciiTheme="majorBidi" w:hAnsiTheme="majorBidi" w:cstheme="majorBidi"/>
        </w:rPr>
        <w:t>.</w:t>
      </w:r>
      <w:r w:rsidR="00E211A4">
        <w:rPr>
          <w:rFonts w:asciiTheme="majorBidi" w:hAnsiTheme="majorBidi" w:cstheme="majorBidi"/>
        </w:rPr>
        <w:t xml:space="preserve"> I </w:t>
      </w:r>
      <w:r w:rsidR="00C366E8">
        <w:rPr>
          <w:rFonts w:asciiTheme="majorBidi" w:hAnsiTheme="majorBidi" w:cstheme="majorBidi"/>
        </w:rPr>
        <w:t>can see the difficulty because of a mediaeval column</w:t>
      </w:r>
      <w:r w:rsidR="00033D6E">
        <w:rPr>
          <w:rFonts w:asciiTheme="majorBidi" w:hAnsiTheme="majorBidi" w:cstheme="majorBidi"/>
        </w:rPr>
        <w:t xml:space="preserve"> and the organ </w:t>
      </w:r>
      <w:r w:rsidR="00E7780A">
        <w:rPr>
          <w:rFonts w:asciiTheme="majorBidi" w:hAnsiTheme="majorBidi" w:cstheme="majorBidi"/>
        </w:rPr>
        <w:t>platform.</w:t>
      </w:r>
    </w:p>
    <w:p w14:paraId="1B49B052" w14:textId="3A8EB29F" w:rsidR="00033D6E" w:rsidRDefault="009B5BCF" w:rsidP="00483144">
      <w:pPr>
        <w:pStyle w:val="ListParagraph"/>
        <w:numPr>
          <w:ilvl w:val="0"/>
          <w:numId w:val="1"/>
        </w:numPr>
        <w:rPr>
          <w:rFonts w:asciiTheme="majorBidi" w:hAnsiTheme="majorBidi" w:cstheme="majorBidi"/>
        </w:rPr>
      </w:pPr>
      <w:proofErr w:type="gramStart"/>
      <w:r>
        <w:rPr>
          <w:rFonts w:asciiTheme="majorBidi" w:hAnsiTheme="majorBidi" w:cstheme="majorBidi"/>
        </w:rPr>
        <w:t>All of</w:t>
      </w:r>
      <w:proofErr w:type="gramEnd"/>
      <w:r>
        <w:rPr>
          <w:rFonts w:asciiTheme="majorBidi" w:hAnsiTheme="majorBidi" w:cstheme="majorBidi"/>
        </w:rPr>
        <w:t xml:space="preserve"> the proposals attracted criticism </w:t>
      </w:r>
      <w:r w:rsidR="00A07CD9">
        <w:rPr>
          <w:rFonts w:asciiTheme="majorBidi" w:hAnsiTheme="majorBidi" w:cstheme="majorBidi"/>
        </w:rPr>
        <w:t>with a strong objection from the CBC to removal of a section of a mediaeval column</w:t>
      </w:r>
      <w:r w:rsidR="00E7780A">
        <w:rPr>
          <w:rFonts w:asciiTheme="majorBidi" w:hAnsiTheme="majorBidi" w:cstheme="majorBidi"/>
        </w:rPr>
        <w:t>.</w:t>
      </w:r>
    </w:p>
    <w:p w14:paraId="60894BC5" w14:textId="54A6258D" w:rsidR="005D5C45" w:rsidRDefault="005D5C45" w:rsidP="00483144">
      <w:pPr>
        <w:pStyle w:val="ListParagraph"/>
        <w:numPr>
          <w:ilvl w:val="0"/>
          <w:numId w:val="1"/>
        </w:numPr>
        <w:rPr>
          <w:rFonts w:asciiTheme="majorBidi" w:hAnsiTheme="majorBidi" w:cstheme="majorBidi"/>
        </w:rPr>
      </w:pPr>
      <w:r>
        <w:rPr>
          <w:rFonts w:asciiTheme="majorBidi" w:hAnsiTheme="majorBidi" w:cstheme="majorBidi"/>
        </w:rPr>
        <w:t xml:space="preserve">The proposal itself was put forward tentatively and the DAC had </w:t>
      </w:r>
      <w:r w:rsidR="00970321">
        <w:rPr>
          <w:rFonts w:asciiTheme="majorBidi" w:hAnsiTheme="majorBidi" w:cstheme="majorBidi"/>
        </w:rPr>
        <w:t>been supportive of cutting the base of the column back</w:t>
      </w:r>
      <w:r w:rsidR="00461470">
        <w:rPr>
          <w:rFonts w:asciiTheme="majorBidi" w:hAnsiTheme="majorBidi" w:cstheme="majorBidi"/>
        </w:rPr>
        <w:t xml:space="preserve">. </w:t>
      </w:r>
      <w:proofErr w:type="gramStart"/>
      <w:r w:rsidR="00461470">
        <w:rPr>
          <w:rFonts w:asciiTheme="majorBidi" w:hAnsiTheme="majorBidi" w:cstheme="majorBidi"/>
        </w:rPr>
        <w:t>In light of</w:t>
      </w:r>
      <w:proofErr w:type="gramEnd"/>
      <w:r w:rsidR="00461470">
        <w:rPr>
          <w:rFonts w:asciiTheme="majorBidi" w:hAnsiTheme="majorBidi" w:cstheme="majorBidi"/>
        </w:rPr>
        <w:t xml:space="preserve"> the consultees’ reaction, the Petition</w:t>
      </w:r>
      <w:r w:rsidR="001F573F">
        <w:rPr>
          <w:rFonts w:asciiTheme="majorBidi" w:hAnsiTheme="majorBidi" w:cstheme="majorBidi"/>
        </w:rPr>
        <w:t>er</w:t>
      </w:r>
      <w:r w:rsidR="00461470">
        <w:rPr>
          <w:rFonts w:asciiTheme="majorBidi" w:hAnsiTheme="majorBidi" w:cstheme="majorBidi"/>
        </w:rPr>
        <w:t xml:space="preserve">s have left only a reduction of the organ platform in the present proposals </w:t>
      </w:r>
      <w:r w:rsidR="00D4219B">
        <w:rPr>
          <w:rFonts w:asciiTheme="majorBidi" w:hAnsiTheme="majorBidi" w:cstheme="majorBidi"/>
        </w:rPr>
        <w:t>and, given that there will be no corresponding</w:t>
      </w:r>
      <w:r w:rsidR="0016046F">
        <w:rPr>
          <w:rFonts w:asciiTheme="majorBidi" w:hAnsiTheme="majorBidi" w:cstheme="majorBidi"/>
        </w:rPr>
        <w:t xml:space="preserve"> reduction in the stone pier</w:t>
      </w:r>
      <w:r w:rsidR="001F573F">
        <w:rPr>
          <w:rFonts w:asciiTheme="majorBidi" w:hAnsiTheme="majorBidi" w:cstheme="majorBidi"/>
        </w:rPr>
        <w:t xml:space="preserve">, </w:t>
      </w:r>
      <w:r w:rsidR="0016046F">
        <w:rPr>
          <w:rFonts w:asciiTheme="majorBidi" w:hAnsiTheme="majorBidi" w:cstheme="majorBidi"/>
        </w:rPr>
        <w:t>it</w:t>
      </w:r>
      <w:r w:rsidR="00E211A4">
        <w:rPr>
          <w:rFonts w:asciiTheme="majorBidi" w:hAnsiTheme="majorBidi" w:cstheme="majorBidi"/>
        </w:rPr>
        <w:t xml:space="preserve"> will likely not be pursued.</w:t>
      </w:r>
    </w:p>
    <w:p w14:paraId="6F80225E" w14:textId="77777777" w:rsidR="007926CF" w:rsidRDefault="007926CF" w:rsidP="007926CF">
      <w:pPr>
        <w:rPr>
          <w:rFonts w:asciiTheme="majorBidi" w:hAnsiTheme="majorBidi" w:cstheme="majorBidi"/>
        </w:rPr>
      </w:pPr>
    </w:p>
    <w:p w14:paraId="21C1E541" w14:textId="44E0DFCF" w:rsidR="007926CF" w:rsidRDefault="007926CF" w:rsidP="007926CF">
      <w:pPr>
        <w:rPr>
          <w:rFonts w:asciiTheme="majorBidi" w:hAnsiTheme="majorBidi" w:cstheme="majorBidi"/>
        </w:rPr>
      </w:pPr>
      <w:r>
        <w:rPr>
          <w:rFonts w:asciiTheme="majorBidi" w:hAnsiTheme="majorBidi" w:cstheme="majorBidi"/>
          <w:b/>
          <w:bCs/>
        </w:rPr>
        <w:t>Location of Wall Memorials</w:t>
      </w:r>
    </w:p>
    <w:p w14:paraId="76F42F2E" w14:textId="77777777" w:rsidR="007926CF" w:rsidRDefault="007926CF" w:rsidP="007926CF">
      <w:pPr>
        <w:rPr>
          <w:rFonts w:asciiTheme="majorBidi" w:hAnsiTheme="majorBidi" w:cstheme="majorBidi"/>
        </w:rPr>
      </w:pPr>
    </w:p>
    <w:p w14:paraId="23E426B8" w14:textId="33F408A7" w:rsidR="007926CF" w:rsidRDefault="007926CF" w:rsidP="00483144">
      <w:pPr>
        <w:pStyle w:val="ListParagraph"/>
        <w:numPr>
          <w:ilvl w:val="0"/>
          <w:numId w:val="1"/>
        </w:numPr>
        <w:rPr>
          <w:rFonts w:asciiTheme="majorBidi" w:hAnsiTheme="majorBidi" w:cstheme="majorBidi"/>
        </w:rPr>
      </w:pPr>
      <w:r>
        <w:rPr>
          <w:rFonts w:asciiTheme="majorBidi" w:hAnsiTheme="majorBidi" w:cstheme="majorBidi"/>
        </w:rPr>
        <w:t>The</w:t>
      </w:r>
      <w:r w:rsidR="003A192D">
        <w:rPr>
          <w:rFonts w:asciiTheme="majorBidi" w:hAnsiTheme="majorBidi" w:cstheme="majorBidi"/>
        </w:rPr>
        <w:t xml:space="preserve">re are some historic memorials on the walls and </w:t>
      </w:r>
      <w:r w:rsidR="006D2AED">
        <w:rPr>
          <w:rFonts w:asciiTheme="majorBidi" w:hAnsiTheme="majorBidi" w:cstheme="majorBidi"/>
        </w:rPr>
        <w:t>one on the</w:t>
      </w:r>
      <w:r w:rsidR="003A192D">
        <w:rPr>
          <w:rFonts w:asciiTheme="majorBidi" w:hAnsiTheme="majorBidi" w:cstheme="majorBidi"/>
        </w:rPr>
        <w:t xml:space="preserve"> </w:t>
      </w:r>
      <w:proofErr w:type="gramStart"/>
      <w:r w:rsidR="003A192D">
        <w:rPr>
          <w:rFonts w:asciiTheme="majorBidi" w:hAnsiTheme="majorBidi" w:cstheme="majorBidi"/>
        </w:rPr>
        <w:t>window</w:t>
      </w:r>
      <w:r w:rsidR="0024454B">
        <w:rPr>
          <w:rFonts w:asciiTheme="majorBidi" w:hAnsiTheme="majorBidi" w:cstheme="majorBidi"/>
        </w:rPr>
        <w:t>-</w:t>
      </w:r>
      <w:r w:rsidR="003A192D">
        <w:rPr>
          <w:rFonts w:asciiTheme="majorBidi" w:hAnsiTheme="majorBidi" w:cstheme="majorBidi"/>
        </w:rPr>
        <w:t>sill</w:t>
      </w:r>
      <w:proofErr w:type="gramEnd"/>
      <w:r w:rsidR="003A192D">
        <w:rPr>
          <w:rFonts w:asciiTheme="majorBidi" w:hAnsiTheme="majorBidi" w:cstheme="majorBidi"/>
        </w:rPr>
        <w:t xml:space="preserve"> behind where the WCs will be located causing some obstruction to </w:t>
      </w:r>
      <w:r w:rsidR="00723A4B">
        <w:rPr>
          <w:rFonts w:asciiTheme="majorBidi" w:hAnsiTheme="majorBidi" w:cstheme="majorBidi"/>
        </w:rPr>
        <w:t xml:space="preserve">viewing </w:t>
      </w:r>
      <w:r w:rsidR="003A192D">
        <w:rPr>
          <w:rFonts w:asciiTheme="majorBidi" w:hAnsiTheme="majorBidi" w:cstheme="majorBidi"/>
        </w:rPr>
        <w:t xml:space="preserve">them. </w:t>
      </w:r>
      <w:r w:rsidR="00723A4B">
        <w:rPr>
          <w:rFonts w:asciiTheme="majorBidi" w:hAnsiTheme="majorBidi" w:cstheme="majorBidi"/>
        </w:rPr>
        <w:t>They include memorials to a previous incumbent</w:t>
      </w:r>
      <w:r w:rsidR="001D67A6">
        <w:rPr>
          <w:rFonts w:asciiTheme="majorBidi" w:hAnsiTheme="majorBidi" w:cstheme="majorBidi"/>
        </w:rPr>
        <w:t>. They would be of interest to local historians po</w:t>
      </w:r>
      <w:r w:rsidR="0024454B">
        <w:rPr>
          <w:rFonts w:asciiTheme="majorBidi" w:hAnsiTheme="majorBidi" w:cstheme="majorBidi"/>
        </w:rPr>
        <w:t xml:space="preserve">ssibly. </w:t>
      </w:r>
      <w:r w:rsidR="0047759C">
        <w:rPr>
          <w:rFonts w:asciiTheme="majorBidi" w:hAnsiTheme="majorBidi" w:cstheme="majorBidi"/>
        </w:rPr>
        <w:t>The consultees have had varying responses to the issue of whether these should be relocated</w:t>
      </w:r>
      <w:r w:rsidR="005B5C81">
        <w:rPr>
          <w:rFonts w:asciiTheme="majorBidi" w:hAnsiTheme="majorBidi" w:cstheme="majorBidi"/>
        </w:rPr>
        <w:t xml:space="preserve"> and how important a matter it is.</w:t>
      </w:r>
    </w:p>
    <w:p w14:paraId="56E92EA8" w14:textId="1087D3C6" w:rsidR="002D3A08" w:rsidRDefault="002D3A08" w:rsidP="00483144">
      <w:pPr>
        <w:pStyle w:val="ListParagraph"/>
        <w:numPr>
          <w:ilvl w:val="0"/>
          <w:numId w:val="1"/>
        </w:numPr>
        <w:rPr>
          <w:rFonts w:asciiTheme="majorBidi" w:hAnsiTheme="majorBidi" w:cstheme="majorBidi"/>
        </w:rPr>
      </w:pPr>
      <w:r>
        <w:rPr>
          <w:rFonts w:asciiTheme="majorBidi" w:hAnsiTheme="majorBidi" w:cstheme="majorBidi"/>
        </w:rPr>
        <w:t>HE</w:t>
      </w:r>
      <w:r w:rsidR="00234177">
        <w:rPr>
          <w:rFonts w:asciiTheme="majorBidi" w:hAnsiTheme="majorBidi" w:cstheme="majorBidi"/>
        </w:rPr>
        <w:t xml:space="preserve"> thought that the proposals would lead to </w:t>
      </w:r>
      <w:r w:rsidR="00167E09">
        <w:rPr>
          <w:rFonts w:asciiTheme="majorBidi" w:hAnsiTheme="majorBidi" w:cstheme="majorBidi"/>
        </w:rPr>
        <w:t>an unsatisfactory setting for the memorials close to the lavatories</w:t>
      </w:r>
      <w:r w:rsidR="001C5025">
        <w:rPr>
          <w:rFonts w:asciiTheme="majorBidi" w:hAnsiTheme="majorBidi" w:cstheme="majorBidi"/>
        </w:rPr>
        <w:t xml:space="preserve"> and </w:t>
      </w:r>
      <w:r w:rsidR="00876BFF">
        <w:rPr>
          <w:rFonts w:asciiTheme="majorBidi" w:hAnsiTheme="majorBidi" w:cstheme="majorBidi"/>
        </w:rPr>
        <w:t>had concerns about enclosing</w:t>
      </w:r>
      <w:r w:rsidR="00684140">
        <w:rPr>
          <w:rFonts w:asciiTheme="majorBidi" w:hAnsiTheme="majorBidi" w:cstheme="majorBidi"/>
        </w:rPr>
        <w:t xml:space="preserve"> memorials within </w:t>
      </w:r>
      <w:r w:rsidR="001F573F">
        <w:rPr>
          <w:rFonts w:asciiTheme="majorBidi" w:hAnsiTheme="majorBidi" w:cstheme="majorBidi"/>
        </w:rPr>
        <w:t xml:space="preserve">the actual </w:t>
      </w:r>
      <w:r w:rsidR="00684140">
        <w:rPr>
          <w:rFonts w:asciiTheme="majorBidi" w:hAnsiTheme="majorBidi" w:cstheme="majorBidi"/>
        </w:rPr>
        <w:t>lavatories (which is not the proposal as I understand it)</w:t>
      </w:r>
      <w:r w:rsidR="005F7B34">
        <w:rPr>
          <w:rFonts w:asciiTheme="majorBidi" w:hAnsiTheme="majorBidi" w:cstheme="majorBidi"/>
        </w:rPr>
        <w:t xml:space="preserve"> and </w:t>
      </w:r>
      <w:proofErr w:type="gramStart"/>
      <w:r w:rsidR="005F7B34">
        <w:rPr>
          <w:rFonts w:asciiTheme="majorBidi" w:hAnsiTheme="majorBidi" w:cstheme="majorBidi"/>
        </w:rPr>
        <w:t>came to the conclusion</w:t>
      </w:r>
      <w:proofErr w:type="gramEnd"/>
      <w:r w:rsidR="005F7B34">
        <w:rPr>
          <w:rFonts w:asciiTheme="majorBidi" w:hAnsiTheme="majorBidi" w:cstheme="majorBidi"/>
        </w:rPr>
        <w:t xml:space="preserve"> that it </w:t>
      </w:r>
      <w:r w:rsidR="00D94F45">
        <w:rPr>
          <w:rFonts w:asciiTheme="majorBidi" w:hAnsiTheme="majorBidi" w:cstheme="majorBidi"/>
        </w:rPr>
        <w:t>may be preferable to relocate them.</w:t>
      </w:r>
    </w:p>
    <w:p w14:paraId="3EAE2B5C" w14:textId="62F927EC" w:rsidR="00095C53" w:rsidRDefault="00095C53" w:rsidP="00483144">
      <w:pPr>
        <w:pStyle w:val="ListParagraph"/>
        <w:numPr>
          <w:ilvl w:val="0"/>
          <w:numId w:val="1"/>
        </w:numPr>
        <w:rPr>
          <w:rFonts w:asciiTheme="majorBidi" w:hAnsiTheme="majorBidi" w:cstheme="majorBidi"/>
        </w:rPr>
      </w:pPr>
      <w:r>
        <w:rPr>
          <w:rFonts w:asciiTheme="majorBidi" w:hAnsiTheme="majorBidi" w:cstheme="majorBidi"/>
        </w:rPr>
        <w:t>The CBC first thought (March 23, 2023) that if it could be shown that the site chosen for the WC</w:t>
      </w:r>
      <w:r w:rsidR="00FB62DF">
        <w:rPr>
          <w:rFonts w:asciiTheme="majorBidi" w:hAnsiTheme="majorBidi" w:cstheme="majorBidi"/>
        </w:rPr>
        <w:t xml:space="preserve"> area</w:t>
      </w:r>
      <w:r>
        <w:rPr>
          <w:rFonts w:asciiTheme="majorBidi" w:hAnsiTheme="majorBidi" w:cstheme="majorBidi"/>
        </w:rPr>
        <w:t xml:space="preserve"> was the best one</w:t>
      </w:r>
      <w:r w:rsidR="00E944F9">
        <w:rPr>
          <w:rFonts w:asciiTheme="majorBidi" w:hAnsiTheme="majorBidi" w:cstheme="majorBidi"/>
        </w:rPr>
        <w:t xml:space="preserve"> then it would support </w:t>
      </w:r>
      <w:r w:rsidR="00626365">
        <w:rPr>
          <w:rFonts w:asciiTheme="majorBidi" w:hAnsiTheme="majorBidi" w:cstheme="majorBidi"/>
        </w:rPr>
        <w:t xml:space="preserve">re-siting of the monuments which it considered may </w:t>
      </w:r>
      <w:r w:rsidR="001F573F">
        <w:rPr>
          <w:rFonts w:asciiTheme="majorBidi" w:hAnsiTheme="majorBidi" w:cstheme="majorBidi"/>
        </w:rPr>
        <w:t xml:space="preserve">anyway </w:t>
      </w:r>
      <w:r w:rsidR="00626365">
        <w:rPr>
          <w:rFonts w:asciiTheme="majorBidi" w:hAnsiTheme="majorBidi" w:cstheme="majorBidi"/>
        </w:rPr>
        <w:t xml:space="preserve">have </w:t>
      </w:r>
      <w:r w:rsidR="001F573F">
        <w:rPr>
          <w:rFonts w:asciiTheme="majorBidi" w:hAnsiTheme="majorBidi" w:cstheme="majorBidi"/>
        </w:rPr>
        <w:t xml:space="preserve">already </w:t>
      </w:r>
      <w:r w:rsidR="00626365">
        <w:rPr>
          <w:rFonts w:asciiTheme="majorBidi" w:hAnsiTheme="majorBidi" w:cstheme="majorBidi"/>
        </w:rPr>
        <w:t xml:space="preserve">happened </w:t>
      </w:r>
      <w:r w:rsidR="001F573F">
        <w:rPr>
          <w:rFonts w:asciiTheme="majorBidi" w:hAnsiTheme="majorBidi" w:cstheme="majorBidi"/>
        </w:rPr>
        <w:t>at a previous time</w:t>
      </w:r>
      <w:r w:rsidR="00A64E1D">
        <w:rPr>
          <w:rFonts w:asciiTheme="majorBidi" w:hAnsiTheme="majorBidi" w:cstheme="majorBidi"/>
        </w:rPr>
        <w:t xml:space="preserve">. On September 29, </w:t>
      </w:r>
      <w:proofErr w:type="gramStart"/>
      <w:r w:rsidR="00A64E1D">
        <w:rPr>
          <w:rFonts w:asciiTheme="majorBidi" w:hAnsiTheme="majorBidi" w:cstheme="majorBidi"/>
        </w:rPr>
        <w:t>2023</w:t>
      </w:r>
      <w:proofErr w:type="gramEnd"/>
      <w:r w:rsidR="00A64E1D">
        <w:rPr>
          <w:rFonts w:asciiTheme="majorBidi" w:hAnsiTheme="majorBidi" w:cstheme="majorBidi"/>
        </w:rPr>
        <w:t xml:space="preserve"> the CBC</w:t>
      </w:r>
      <w:r w:rsidR="002A3249">
        <w:rPr>
          <w:rFonts w:asciiTheme="majorBidi" w:hAnsiTheme="majorBidi" w:cstheme="majorBidi"/>
        </w:rPr>
        <w:t xml:space="preserve">’s view was that if the monuments </w:t>
      </w:r>
      <w:r w:rsidR="00EC2C17">
        <w:rPr>
          <w:rFonts w:asciiTheme="majorBidi" w:hAnsiTheme="majorBidi" w:cstheme="majorBidi"/>
        </w:rPr>
        <w:t>a</w:t>
      </w:r>
      <w:r w:rsidR="002A3249">
        <w:rPr>
          <w:rFonts w:asciiTheme="majorBidi" w:hAnsiTheme="majorBidi" w:cstheme="majorBidi"/>
        </w:rPr>
        <w:t>re in their original location</w:t>
      </w:r>
      <w:r w:rsidR="00EC2C17">
        <w:rPr>
          <w:rFonts w:asciiTheme="majorBidi" w:hAnsiTheme="majorBidi" w:cstheme="majorBidi"/>
        </w:rPr>
        <w:t xml:space="preserve"> then it </w:t>
      </w:r>
      <w:r w:rsidR="00E8537C">
        <w:rPr>
          <w:rFonts w:asciiTheme="majorBidi" w:hAnsiTheme="majorBidi" w:cstheme="majorBidi"/>
        </w:rPr>
        <w:t>would be preferable to leave them there, but better interpretation should be provided.</w:t>
      </w:r>
    </w:p>
    <w:p w14:paraId="6E829DBD" w14:textId="7ADBAB1F" w:rsidR="00846E54" w:rsidRDefault="00846E54" w:rsidP="00483144">
      <w:pPr>
        <w:pStyle w:val="ListParagraph"/>
        <w:numPr>
          <w:ilvl w:val="0"/>
          <w:numId w:val="1"/>
        </w:numPr>
        <w:rPr>
          <w:rFonts w:asciiTheme="majorBidi" w:hAnsiTheme="majorBidi" w:cstheme="majorBidi"/>
        </w:rPr>
      </w:pPr>
      <w:r>
        <w:rPr>
          <w:rFonts w:asciiTheme="majorBidi" w:hAnsiTheme="majorBidi" w:cstheme="majorBidi"/>
        </w:rPr>
        <w:t>SPAB</w:t>
      </w:r>
      <w:r w:rsidR="00A553BC">
        <w:rPr>
          <w:rFonts w:asciiTheme="majorBidi" w:hAnsiTheme="majorBidi" w:cstheme="majorBidi"/>
        </w:rPr>
        <w:t xml:space="preserve"> </w:t>
      </w:r>
      <w:r w:rsidR="001F573F">
        <w:rPr>
          <w:rFonts w:asciiTheme="majorBidi" w:hAnsiTheme="majorBidi" w:cstheme="majorBidi"/>
        </w:rPr>
        <w:t>wa</w:t>
      </w:r>
      <w:r w:rsidR="00A553BC">
        <w:rPr>
          <w:rFonts w:asciiTheme="majorBidi" w:hAnsiTheme="majorBidi" w:cstheme="majorBidi"/>
        </w:rPr>
        <w:t xml:space="preserve">s disappointed that the memorials </w:t>
      </w:r>
      <w:r w:rsidR="00FB62DF">
        <w:rPr>
          <w:rFonts w:asciiTheme="majorBidi" w:hAnsiTheme="majorBidi" w:cstheme="majorBidi"/>
        </w:rPr>
        <w:t>we</w:t>
      </w:r>
      <w:r w:rsidR="00A553BC">
        <w:rPr>
          <w:rFonts w:asciiTheme="majorBidi" w:hAnsiTheme="majorBidi" w:cstheme="majorBidi"/>
        </w:rPr>
        <w:t xml:space="preserve">re not going to be </w:t>
      </w:r>
      <w:r w:rsidR="001F573F">
        <w:rPr>
          <w:rFonts w:asciiTheme="majorBidi" w:hAnsiTheme="majorBidi" w:cstheme="majorBidi"/>
        </w:rPr>
        <w:t>re-</w:t>
      </w:r>
      <w:r w:rsidR="00A553BC">
        <w:rPr>
          <w:rFonts w:asciiTheme="majorBidi" w:hAnsiTheme="majorBidi" w:cstheme="majorBidi"/>
        </w:rPr>
        <w:t>located and</w:t>
      </w:r>
      <w:r w:rsidR="001F573F">
        <w:rPr>
          <w:rFonts w:asciiTheme="majorBidi" w:hAnsiTheme="majorBidi" w:cstheme="majorBidi"/>
        </w:rPr>
        <w:t>,</w:t>
      </w:r>
      <w:r w:rsidR="00A553BC">
        <w:rPr>
          <w:rFonts w:asciiTheme="majorBidi" w:hAnsiTheme="majorBidi" w:cstheme="majorBidi"/>
        </w:rPr>
        <w:t xml:space="preserve"> in a submission </w:t>
      </w:r>
      <w:r w:rsidR="008C5F55">
        <w:rPr>
          <w:rFonts w:asciiTheme="majorBidi" w:hAnsiTheme="majorBidi" w:cstheme="majorBidi"/>
        </w:rPr>
        <w:t>following the Peti</w:t>
      </w:r>
      <w:r w:rsidR="00326C7C">
        <w:rPr>
          <w:rFonts w:asciiTheme="majorBidi" w:hAnsiTheme="majorBidi" w:cstheme="majorBidi"/>
        </w:rPr>
        <w:t>ti</w:t>
      </w:r>
      <w:r w:rsidR="008C5F55">
        <w:rPr>
          <w:rFonts w:asciiTheme="majorBidi" w:hAnsiTheme="majorBidi" w:cstheme="majorBidi"/>
        </w:rPr>
        <w:t xml:space="preserve">oners’ response </w:t>
      </w:r>
      <w:r w:rsidR="00326C7C">
        <w:rPr>
          <w:rFonts w:asciiTheme="majorBidi" w:hAnsiTheme="majorBidi" w:cstheme="majorBidi"/>
        </w:rPr>
        <w:t xml:space="preserve">said that such relocations are common during </w:t>
      </w:r>
      <w:proofErr w:type="spellStart"/>
      <w:r w:rsidR="00326C7C">
        <w:rPr>
          <w:rFonts w:asciiTheme="majorBidi" w:hAnsiTheme="majorBidi" w:cstheme="majorBidi"/>
        </w:rPr>
        <w:t>reorderings</w:t>
      </w:r>
      <w:proofErr w:type="spellEnd"/>
      <w:r w:rsidR="00326C7C">
        <w:rPr>
          <w:rFonts w:asciiTheme="majorBidi" w:hAnsiTheme="majorBidi" w:cstheme="majorBidi"/>
        </w:rPr>
        <w:t xml:space="preserve"> and </w:t>
      </w:r>
      <w:r w:rsidR="00FB62DF">
        <w:rPr>
          <w:rFonts w:asciiTheme="majorBidi" w:hAnsiTheme="majorBidi" w:cstheme="majorBidi"/>
        </w:rPr>
        <w:t xml:space="preserve">that it </w:t>
      </w:r>
      <w:r w:rsidR="00326C7C">
        <w:rPr>
          <w:rFonts w:asciiTheme="majorBidi" w:hAnsiTheme="majorBidi" w:cstheme="majorBidi"/>
        </w:rPr>
        <w:t xml:space="preserve">would be “surprised” if an alternative </w:t>
      </w:r>
      <w:r w:rsidR="00796103">
        <w:rPr>
          <w:rFonts w:asciiTheme="majorBidi" w:hAnsiTheme="majorBidi" w:cstheme="majorBidi"/>
        </w:rPr>
        <w:t xml:space="preserve">location could not be found in a church of this size. </w:t>
      </w:r>
      <w:r w:rsidR="00A7723C">
        <w:rPr>
          <w:rFonts w:asciiTheme="majorBidi" w:hAnsiTheme="majorBidi" w:cstheme="majorBidi"/>
        </w:rPr>
        <w:t xml:space="preserve">The fact that they </w:t>
      </w:r>
      <w:r w:rsidR="00FB62DF">
        <w:rPr>
          <w:rFonts w:asciiTheme="majorBidi" w:hAnsiTheme="majorBidi" w:cstheme="majorBidi"/>
        </w:rPr>
        <w:t xml:space="preserve">were </w:t>
      </w:r>
      <w:r w:rsidR="00A7723C">
        <w:rPr>
          <w:rFonts w:asciiTheme="majorBidi" w:hAnsiTheme="majorBidi" w:cstheme="majorBidi"/>
        </w:rPr>
        <w:t xml:space="preserve">partly obscured </w:t>
      </w:r>
      <w:r w:rsidR="00FF614A">
        <w:rPr>
          <w:rFonts w:asciiTheme="majorBidi" w:hAnsiTheme="majorBidi" w:cstheme="majorBidi"/>
        </w:rPr>
        <w:t>by the present furniture</w:t>
      </w:r>
      <w:r w:rsidR="00A7723C">
        <w:rPr>
          <w:rFonts w:asciiTheme="majorBidi" w:hAnsiTheme="majorBidi" w:cstheme="majorBidi"/>
        </w:rPr>
        <w:t xml:space="preserve"> was not a reason for doing so</w:t>
      </w:r>
      <w:r w:rsidR="00FF614A">
        <w:rPr>
          <w:rFonts w:asciiTheme="majorBidi" w:hAnsiTheme="majorBidi" w:cstheme="majorBidi"/>
        </w:rPr>
        <w:t xml:space="preserve"> again</w:t>
      </w:r>
      <w:r w:rsidR="00A7723C">
        <w:rPr>
          <w:rFonts w:asciiTheme="majorBidi" w:hAnsiTheme="majorBidi" w:cstheme="majorBidi"/>
        </w:rPr>
        <w:t xml:space="preserve"> when reordering</w:t>
      </w:r>
      <w:r w:rsidR="00D60CAE">
        <w:rPr>
          <w:rFonts w:asciiTheme="majorBidi" w:hAnsiTheme="majorBidi" w:cstheme="majorBidi"/>
        </w:rPr>
        <w:t xml:space="preserve"> and indeed provided an ideal opportunity to </w:t>
      </w:r>
      <w:r w:rsidR="007C5707">
        <w:rPr>
          <w:rFonts w:asciiTheme="majorBidi" w:hAnsiTheme="majorBidi" w:cstheme="majorBidi"/>
        </w:rPr>
        <w:t>enhance the significance of the church</w:t>
      </w:r>
      <w:r w:rsidR="00FF614A">
        <w:rPr>
          <w:rFonts w:asciiTheme="majorBidi" w:hAnsiTheme="majorBidi" w:cstheme="majorBidi"/>
        </w:rPr>
        <w:t xml:space="preserve"> by relocation.</w:t>
      </w:r>
      <w:r w:rsidR="007C5707">
        <w:rPr>
          <w:rFonts w:asciiTheme="majorBidi" w:hAnsiTheme="majorBidi" w:cstheme="majorBidi"/>
        </w:rPr>
        <w:t xml:space="preserve"> </w:t>
      </w:r>
    </w:p>
    <w:p w14:paraId="28C8CBF2" w14:textId="1D369260" w:rsidR="007C5707" w:rsidRDefault="007C5707" w:rsidP="00483144">
      <w:pPr>
        <w:pStyle w:val="ListParagraph"/>
        <w:numPr>
          <w:ilvl w:val="0"/>
          <w:numId w:val="1"/>
        </w:numPr>
        <w:rPr>
          <w:rFonts w:asciiTheme="majorBidi" w:hAnsiTheme="majorBidi" w:cstheme="majorBidi"/>
        </w:rPr>
      </w:pPr>
      <w:r>
        <w:rPr>
          <w:rFonts w:asciiTheme="majorBidi" w:hAnsiTheme="majorBidi" w:cstheme="majorBidi"/>
        </w:rPr>
        <w:t xml:space="preserve">Concern was expressed also that </w:t>
      </w:r>
      <w:r w:rsidR="005A631E">
        <w:rPr>
          <w:rFonts w:asciiTheme="majorBidi" w:hAnsiTheme="majorBidi" w:cstheme="majorBidi"/>
        </w:rPr>
        <w:t xml:space="preserve">the arrangements for seeing the memorials which may require standing on steps or the organ platform would prevent those with mobility restrictions from seeing them in full. </w:t>
      </w:r>
    </w:p>
    <w:p w14:paraId="2BA78ED0" w14:textId="7E497D72" w:rsidR="00040191" w:rsidRDefault="002C6644" w:rsidP="00483144">
      <w:pPr>
        <w:pStyle w:val="ListParagraph"/>
        <w:numPr>
          <w:ilvl w:val="0"/>
          <w:numId w:val="1"/>
        </w:numPr>
        <w:rPr>
          <w:rFonts w:asciiTheme="majorBidi" w:hAnsiTheme="majorBidi" w:cstheme="majorBidi"/>
        </w:rPr>
      </w:pPr>
      <w:r>
        <w:rPr>
          <w:rFonts w:asciiTheme="majorBidi" w:hAnsiTheme="majorBidi" w:cstheme="majorBidi"/>
        </w:rPr>
        <w:lastRenderedPageBreak/>
        <w:t>The Petitioners contend that there is no evidence to suggest that these memorials have ever been anywhere else</w:t>
      </w:r>
      <w:r w:rsidR="004B25F9">
        <w:rPr>
          <w:rFonts w:asciiTheme="majorBidi" w:hAnsiTheme="majorBidi" w:cstheme="majorBidi"/>
        </w:rPr>
        <w:t xml:space="preserve"> </w:t>
      </w:r>
      <w:r w:rsidR="00FF614A">
        <w:rPr>
          <w:rFonts w:asciiTheme="majorBidi" w:hAnsiTheme="majorBidi" w:cstheme="majorBidi"/>
        </w:rPr>
        <w:t xml:space="preserve">other </w:t>
      </w:r>
      <w:r w:rsidR="004B25F9">
        <w:rPr>
          <w:rFonts w:asciiTheme="majorBidi" w:hAnsiTheme="majorBidi" w:cstheme="majorBidi"/>
        </w:rPr>
        <w:t xml:space="preserve">than their present location. They are grouped with members of the same families. </w:t>
      </w:r>
      <w:r w:rsidR="00F06250">
        <w:rPr>
          <w:rFonts w:asciiTheme="majorBidi" w:hAnsiTheme="majorBidi" w:cstheme="majorBidi"/>
        </w:rPr>
        <w:t xml:space="preserve">They do not accept that there are more suitable locations that </w:t>
      </w:r>
      <w:r w:rsidR="00846E54">
        <w:rPr>
          <w:rFonts w:asciiTheme="majorBidi" w:hAnsiTheme="majorBidi" w:cstheme="majorBidi"/>
        </w:rPr>
        <w:t>could achieve the same grouping of these associated memorials</w:t>
      </w:r>
      <w:r w:rsidR="00B74B0B">
        <w:rPr>
          <w:rFonts w:asciiTheme="majorBidi" w:hAnsiTheme="majorBidi" w:cstheme="majorBidi"/>
        </w:rPr>
        <w:t xml:space="preserve"> and </w:t>
      </w:r>
      <w:r w:rsidR="00FF614A">
        <w:rPr>
          <w:rFonts w:asciiTheme="majorBidi" w:hAnsiTheme="majorBidi" w:cstheme="majorBidi"/>
        </w:rPr>
        <w:t xml:space="preserve">say that </w:t>
      </w:r>
      <w:r w:rsidR="00B74B0B">
        <w:rPr>
          <w:rFonts w:asciiTheme="majorBidi" w:hAnsiTheme="majorBidi" w:cstheme="majorBidi"/>
        </w:rPr>
        <w:t xml:space="preserve">there is not a suitable relocation point for five memorials in the north transept. No memorial is enclosed within a lavatory cubicle </w:t>
      </w:r>
      <w:r w:rsidR="00770F42">
        <w:rPr>
          <w:rFonts w:asciiTheme="majorBidi" w:hAnsiTheme="majorBidi" w:cstheme="majorBidi"/>
        </w:rPr>
        <w:t>and only one relatively plain</w:t>
      </w:r>
      <w:r w:rsidR="0051191E">
        <w:rPr>
          <w:rFonts w:asciiTheme="majorBidi" w:hAnsiTheme="majorBidi" w:cstheme="majorBidi"/>
        </w:rPr>
        <w:t xml:space="preserve"> one in the lobby</w:t>
      </w:r>
      <w:r w:rsidR="004E2424">
        <w:rPr>
          <w:rFonts w:asciiTheme="majorBidi" w:hAnsiTheme="majorBidi" w:cstheme="majorBidi"/>
        </w:rPr>
        <w:t xml:space="preserve">. The Petitioners believe their removal </w:t>
      </w:r>
      <w:r w:rsidR="006949AF">
        <w:rPr>
          <w:rFonts w:asciiTheme="majorBidi" w:hAnsiTheme="majorBidi" w:cstheme="majorBidi"/>
        </w:rPr>
        <w:t xml:space="preserve">would harm the significance of the church, not enhance </w:t>
      </w:r>
      <w:proofErr w:type="gramStart"/>
      <w:r w:rsidR="006949AF">
        <w:rPr>
          <w:rFonts w:asciiTheme="majorBidi" w:hAnsiTheme="majorBidi" w:cstheme="majorBidi"/>
        </w:rPr>
        <w:t>it</w:t>
      </w:r>
      <w:proofErr w:type="gramEnd"/>
      <w:r w:rsidR="006949AF">
        <w:rPr>
          <w:rFonts w:asciiTheme="majorBidi" w:hAnsiTheme="majorBidi" w:cstheme="majorBidi"/>
        </w:rPr>
        <w:t xml:space="preserve"> and prevent the ‘glimpse’ view of them that is afforded from a number of points when walking round the church – an exercise</w:t>
      </w:r>
      <w:r w:rsidR="00C23702">
        <w:rPr>
          <w:rFonts w:asciiTheme="majorBidi" w:hAnsiTheme="majorBidi" w:cstheme="majorBidi"/>
        </w:rPr>
        <w:t xml:space="preserve"> which</w:t>
      </w:r>
      <w:r w:rsidR="006949AF">
        <w:rPr>
          <w:rFonts w:asciiTheme="majorBidi" w:hAnsiTheme="majorBidi" w:cstheme="majorBidi"/>
        </w:rPr>
        <w:t xml:space="preserve"> I performed myself</w:t>
      </w:r>
      <w:r w:rsidR="00C23702">
        <w:rPr>
          <w:rFonts w:asciiTheme="majorBidi" w:hAnsiTheme="majorBidi" w:cstheme="majorBidi"/>
        </w:rPr>
        <w:t>. There is already a photographic record of them, say the Petitioners, which is in use in the church</w:t>
      </w:r>
      <w:r w:rsidR="009D4205">
        <w:rPr>
          <w:rFonts w:asciiTheme="majorBidi" w:hAnsiTheme="majorBidi" w:cstheme="majorBidi"/>
        </w:rPr>
        <w:t xml:space="preserve"> and the PCC is seeking quotations for the cleaning and conservation of them.</w:t>
      </w:r>
    </w:p>
    <w:p w14:paraId="6271AC7E" w14:textId="60E0B3E8" w:rsidR="00A35083" w:rsidRDefault="00765738" w:rsidP="00483144">
      <w:pPr>
        <w:pStyle w:val="ListParagraph"/>
        <w:numPr>
          <w:ilvl w:val="0"/>
          <w:numId w:val="1"/>
        </w:numPr>
        <w:rPr>
          <w:rFonts w:asciiTheme="majorBidi" w:hAnsiTheme="majorBidi" w:cstheme="majorBidi"/>
        </w:rPr>
      </w:pPr>
      <w:r>
        <w:rPr>
          <w:rFonts w:asciiTheme="majorBidi" w:hAnsiTheme="majorBidi" w:cstheme="majorBidi"/>
        </w:rPr>
        <w:t xml:space="preserve">It was in fact these memorials which prompted my viewing of the church as I found it difficult to visualise the issues on paper even with the assistance of photographs. </w:t>
      </w:r>
      <w:r w:rsidR="00EF5BE7">
        <w:rPr>
          <w:rFonts w:asciiTheme="majorBidi" w:hAnsiTheme="majorBidi" w:cstheme="majorBidi"/>
        </w:rPr>
        <w:t xml:space="preserve">Having seen them </w:t>
      </w:r>
      <w:r w:rsidR="00EF5BE7">
        <w:rPr>
          <w:rFonts w:asciiTheme="majorBidi" w:hAnsiTheme="majorBidi" w:cstheme="majorBidi"/>
          <w:i/>
          <w:iCs/>
        </w:rPr>
        <w:t>in situ</w:t>
      </w:r>
      <w:r w:rsidR="00EF5BE7">
        <w:rPr>
          <w:rFonts w:asciiTheme="majorBidi" w:hAnsiTheme="majorBidi" w:cstheme="majorBidi"/>
        </w:rPr>
        <w:t xml:space="preserve"> I am much clearer now about the respective contentions.</w:t>
      </w:r>
    </w:p>
    <w:p w14:paraId="6B6DD9CA" w14:textId="77777777" w:rsidR="007F462E" w:rsidRDefault="007F462E" w:rsidP="007F462E">
      <w:pPr>
        <w:rPr>
          <w:rFonts w:asciiTheme="majorBidi" w:hAnsiTheme="majorBidi" w:cstheme="majorBidi"/>
        </w:rPr>
      </w:pPr>
    </w:p>
    <w:p w14:paraId="10CA0654" w14:textId="3A146FB9" w:rsidR="007F462E" w:rsidRDefault="007F462E" w:rsidP="007F462E">
      <w:pPr>
        <w:rPr>
          <w:rFonts w:asciiTheme="majorBidi" w:hAnsiTheme="majorBidi" w:cstheme="majorBidi"/>
        </w:rPr>
      </w:pPr>
      <w:r>
        <w:rPr>
          <w:rFonts w:asciiTheme="majorBidi" w:hAnsiTheme="majorBidi" w:cstheme="majorBidi"/>
          <w:b/>
          <w:bCs/>
        </w:rPr>
        <w:t>The Law</w:t>
      </w:r>
    </w:p>
    <w:p w14:paraId="2F7FB861" w14:textId="77777777" w:rsidR="00A3782B" w:rsidRDefault="00A3782B" w:rsidP="007F462E">
      <w:pPr>
        <w:rPr>
          <w:rFonts w:asciiTheme="majorBidi" w:hAnsiTheme="majorBidi" w:cstheme="majorBidi"/>
        </w:rPr>
      </w:pPr>
    </w:p>
    <w:p w14:paraId="0DAA5B57" w14:textId="3E36A914" w:rsidR="00A3782B" w:rsidRDefault="00A3782B" w:rsidP="00483144">
      <w:pPr>
        <w:pStyle w:val="ListParagraph"/>
        <w:numPr>
          <w:ilvl w:val="0"/>
          <w:numId w:val="1"/>
        </w:numPr>
        <w:rPr>
          <w:rFonts w:asciiTheme="majorBidi" w:hAnsiTheme="majorBidi" w:cstheme="majorBidi"/>
        </w:rPr>
      </w:pPr>
      <w:r>
        <w:rPr>
          <w:rFonts w:asciiTheme="majorBidi" w:hAnsiTheme="majorBidi" w:cstheme="majorBidi"/>
        </w:rPr>
        <w:t xml:space="preserve">The </w:t>
      </w:r>
      <w:proofErr w:type="gramStart"/>
      <w:r>
        <w:rPr>
          <w:rFonts w:asciiTheme="majorBidi" w:hAnsiTheme="majorBidi" w:cstheme="majorBidi"/>
        </w:rPr>
        <w:t>particular considerations</w:t>
      </w:r>
      <w:proofErr w:type="gramEnd"/>
      <w:r>
        <w:rPr>
          <w:rFonts w:asciiTheme="majorBidi" w:hAnsiTheme="majorBidi" w:cstheme="majorBidi"/>
        </w:rPr>
        <w:t xml:space="preserve"> of </w:t>
      </w:r>
      <w:r>
        <w:rPr>
          <w:rFonts w:asciiTheme="majorBidi" w:hAnsiTheme="majorBidi" w:cstheme="majorBidi"/>
          <w:i/>
          <w:iCs/>
        </w:rPr>
        <w:t xml:space="preserve">In Re St Alkmund, Duffield </w:t>
      </w:r>
      <w:r>
        <w:rPr>
          <w:rFonts w:asciiTheme="majorBidi" w:hAnsiTheme="majorBidi" w:cstheme="majorBidi"/>
        </w:rPr>
        <w:t>[2013] Fam 158 apply. I am also mindful</w:t>
      </w:r>
      <w:r w:rsidR="007C7B18">
        <w:rPr>
          <w:rFonts w:asciiTheme="majorBidi" w:hAnsiTheme="majorBidi" w:cstheme="majorBidi"/>
        </w:rPr>
        <w:t xml:space="preserve"> of subsequent decisions which are to the effect that if </w:t>
      </w:r>
      <w:r w:rsidR="00006B8A">
        <w:rPr>
          <w:rFonts w:asciiTheme="majorBidi" w:hAnsiTheme="majorBidi" w:cstheme="majorBidi"/>
        </w:rPr>
        <w:t>the need can be demonstrated to justify serious harm to Grade I or II* listed buildings</w:t>
      </w:r>
      <w:r w:rsidR="00333FB9">
        <w:rPr>
          <w:rFonts w:asciiTheme="majorBidi" w:hAnsiTheme="majorBidi" w:cstheme="majorBidi"/>
        </w:rPr>
        <w:t xml:space="preserve"> then a final test should be posed as to whether alternative </w:t>
      </w:r>
      <w:r w:rsidR="00B52377">
        <w:rPr>
          <w:rFonts w:asciiTheme="majorBidi" w:hAnsiTheme="majorBidi" w:cstheme="majorBidi"/>
        </w:rPr>
        <w:t xml:space="preserve">solutions could be found that would cause less harm but still substantially answer the need. </w:t>
      </w:r>
      <w:r w:rsidR="00FF614A">
        <w:rPr>
          <w:rFonts w:asciiTheme="majorBidi" w:hAnsiTheme="majorBidi" w:cstheme="majorBidi"/>
        </w:rPr>
        <w:t>S</w:t>
      </w:r>
      <w:r w:rsidR="005040AA">
        <w:rPr>
          <w:rFonts w:asciiTheme="majorBidi" w:hAnsiTheme="majorBidi" w:cstheme="majorBidi"/>
        </w:rPr>
        <w:t>ome of t</w:t>
      </w:r>
      <w:r w:rsidR="00906E6C">
        <w:rPr>
          <w:rFonts w:asciiTheme="majorBidi" w:hAnsiTheme="majorBidi" w:cstheme="majorBidi"/>
        </w:rPr>
        <w:t xml:space="preserve">he proposals here </w:t>
      </w:r>
      <w:r w:rsidR="00FC3BBE">
        <w:rPr>
          <w:rFonts w:asciiTheme="majorBidi" w:hAnsiTheme="majorBidi" w:cstheme="majorBidi"/>
        </w:rPr>
        <w:t>w</w:t>
      </w:r>
      <w:r w:rsidRPr="00906E6C">
        <w:rPr>
          <w:rFonts w:asciiTheme="majorBidi" w:hAnsiTheme="majorBidi" w:cstheme="majorBidi"/>
        </w:rPr>
        <w:t>ould</w:t>
      </w:r>
      <w:r w:rsidR="00FC3BBE">
        <w:rPr>
          <w:rFonts w:asciiTheme="majorBidi" w:hAnsiTheme="majorBidi" w:cstheme="majorBidi"/>
        </w:rPr>
        <w:t xml:space="preserve">, if implemented, </w:t>
      </w:r>
      <w:r w:rsidRPr="00906E6C">
        <w:rPr>
          <w:rFonts w:asciiTheme="majorBidi" w:hAnsiTheme="majorBidi" w:cstheme="majorBidi"/>
        </w:rPr>
        <w:t xml:space="preserve">result in harm to the significance of the church as a building of </w:t>
      </w:r>
      <w:r w:rsidR="00FF614A">
        <w:rPr>
          <w:rFonts w:asciiTheme="majorBidi" w:hAnsiTheme="majorBidi" w:cstheme="majorBidi"/>
        </w:rPr>
        <w:t>AHS</w:t>
      </w:r>
      <w:r w:rsidR="00FC3BBE">
        <w:rPr>
          <w:rFonts w:asciiTheme="majorBidi" w:hAnsiTheme="majorBidi" w:cstheme="majorBidi"/>
        </w:rPr>
        <w:t>.</w:t>
      </w:r>
    </w:p>
    <w:p w14:paraId="3BF9331A" w14:textId="7E0D764F" w:rsidR="00FC3BBE" w:rsidRDefault="005040AA" w:rsidP="00483144">
      <w:pPr>
        <w:pStyle w:val="ListParagraph"/>
        <w:numPr>
          <w:ilvl w:val="0"/>
          <w:numId w:val="1"/>
        </w:numPr>
        <w:rPr>
          <w:rFonts w:asciiTheme="majorBidi" w:hAnsiTheme="majorBidi" w:cstheme="majorBidi"/>
        </w:rPr>
      </w:pPr>
      <w:r>
        <w:rPr>
          <w:rFonts w:asciiTheme="majorBidi" w:hAnsiTheme="majorBidi" w:cstheme="majorBidi"/>
        </w:rPr>
        <w:t xml:space="preserve">I am therefore required to ask how </w:t>
      </w:r>
      <w:r w:rsidR="00346786">
        <w:rPr>
          <w:rFonts w:asciiTheme="majorBidi" w:hAnsiTheme="majorBidi" w:cstheme="majorBidi"/>
        </w:rPr>
        <w:t xml:space="preserve">serious the harm will likely be and how clear and </w:t>
      </w:r>
      <w:r w:rsidR="001E497A">
        <w:rPr>
          <w:rFonts w:asciiTheme="majorBidi" w:hAnsiTheme="majorBidi" w:cstheme="majorBidi"/>
        </w:rPr>
        <w:t xml:space="preserve">convincing the justification </w:t>
      </w:r>
      <w:r w:rsidR="00A10FA2">
        <w:rPr>
          <w:rFonts w:asciiTheme="majorBidi" w:hAnsiTheme="majorBidi" w:cstheme="majorBidi"/>
        </w:rPr>
        <w:t>for the proposals is</w:t>
      </w:r>
      <w:r w:rsidR="00711087">
        <w:rPr>
          <w:rFonts w:asciiTheme="majorBidi" w:hAnsiTheme="majorBidi" w:cstheme="majorBidi"/>
        </w:rPr>
        <w:t xml:space="preserve"> and </w:t>
      </w:r>
      <w:proofErr w:type="gramStart"/>
      <w:r w:rsidR="000C265B">
        <w:rPr>
          <w:rFonts w:asciiTheme="majorBidi" w:hAnsiTheme="majorBidi" w:cstheme="majorBidi"/>
        </w:rPr>
        <w:t>in particular remind</w:t>
      </w:r>
      <w:proofErr w:type="gramEnd"/>
      <w:r w:rsidR="000C265B">
        <w:rPr>
          <w:rFonts w:asciiTheme="majorBidi" w:hAnsiTheme="majorBidi" w:cstheme="majorBidi"/>
        </w:rPr>
        <w:t xml:space="preserve"> myself of the degree of </w:t>
      </w:r>
      <w:r w:rsidR="00A52C91">
        <w:rPr>
          <w:rFonts w:asciiTheme="majorBidi" w:hAnsiTheme="majorBidi" w:cstheme="majorBidi"/>
        </w:rPr>
        <w:t xml:space="preserve">justification that would be needed if serious harm were to be caused to any </w:t>
      </w:r>
      <w:r w:rsidR="00847B97">
        <w:rPr>
          <w:rFonts w:asciiTheme="majorBidi" w:hAnsiTheme="majorBidi" w:cstheme="majorBidi"/>
        </w:rPr>
        <w:t>church and, in particularly, those enjoy</w:t>
      </w:r>
      <w:r w:rsidR="000E50FE">
        <w:rPr>
          <w:rFonts w:asciiTheme="majorBidi" w:hAnsiTheme="majorBidi" w:cstheme="majorBidi"/>
        </w:rPr>
        <w:t>ing</w:t>
      </w:r>
      <w:r w:rsidR="00847B97">
        <w:rPr>
          <w:rFonts w:asciiTheme="majorBidi" w:hAnsiTheme="majorBidi" w:cstheme="majorBidi"/>
        </w:rPr>
        <w:t xml:space="preserve"> a high listed status.</w:t>
      </w:r>
    </w:p>
    <w:p w14:paraId="39D6248F" w14:textId="77777777" w:rsidR="00913F86" w:rsidRDefault="00913F86" w:rsidP="00913F86">
      <w:pPr>
        <w:rPr>
          <w:rFonts w:asciiTheme="majorBidi" w:hAnsiTheme="majorBidi" w:cstheme="majorBidi"/>
        </w:rPr>
      </w:pPr>
    </w:p>
    <w:p w14:paraId="0ED19FF2" w14:textId="130C6BE9" w:rsidR="00913F86" w:rsidRDefault="00913F86" w:rsidP="00913F86">
      <w:pPr>
        <w:rPr>
          <w:rFonts w:asciiTheme="majorBidi" w:hAnsiTheme="majorBidi" w:cstheme="majorBidi"/>
          <w:b/>
          <w:bCs/>
        </w:rPr>
      </w:pPr>
      <w:r>
        <w:rPr>
          <w:rFonts w:asciiTheme="majorBidi" w:hAnsiTheme="majorBidi" w:cstheme="majorBidi"/>
          <w:b/>
          <w:bCs/>
        </w:rPr>
        <w:t>Decision</w:t>
      </w:r>
    </w:p>
    <w:p w14:paraId="00408F12" w14:textId="77777777" w:rsidR="00913F86" w:rsidRDefault="00913F86" w:rsidP="00913F86">
      <w:pPr>
        <w:rPr>
          <w:rFonts w:asciiTheme="majorBidi" w:hAnsiTheme="majorBidi" w:cstheme="majorBidi"/>
          <w:b/>
          <w:bCs/>
        </w:rPr>
      </w:pPr>
    </w:p>
    <w:p w14:paraId="0E1350CE" w14:textId="6D6B3FD5" w:rsidR="00A33FE6" w:rsidRDefault="00A33FE6" w:rsidP="00483144">
      <w:pPr>
        <w:pStyle w:val="ListParagraph"/>
        <w:numPr>
          <w:ilvl w:val="0"/>
          <w:numId w:val="1"/>
        </w:numPr>
        <w:rPr>
          <w:rFonts w:asciiTheme="majorBidi" w:hAnsiTheme="majorBidi" w:cstheme="majorBidi"/>
        </w:rPr>
      </w:pPr>
      <w:r>
        <w:rPr>
          <w:rFonts w:asciiTheme="majorBidi" w:hAnsiTheme="majorBidi" w:cstheme="majorBidi"/>
        </w:rPr>
        <w:t>The question of need is not the significant question and (</w:t>
      </w:r>
      <w:proofErr w:type="gramStart"/>
      <w:r>
        <w:rPr>
          <w:rFonts w:asciiTheme="majorBidi" w:hAnsiTheme="majorBidi" w:cstheme="majorBidi"/>
        </w:rPr>
        <w:t>with the exception of</w:t>
      </w:r>
      <w:proofErr w:type="gramEnd"/>
      <w:r>
        <w:rPr>
          <w:rFonts w:asciiTheme="majorBidi" w:hAnsiTheme="majorBidi" w:cstheme="majorBidi"/>
        </w:rPr>
        <w:t xml:space="preserve"> the Cowper railin</w:t>
      </w:r>
      <w:r w:rsidR="00463B65">
        <w:rPr>
          <w:rFonts w:asciiTheme="majorBidi" w:hAnsiTheme="majorBidi" w:cstheme="majorBidi"/>
        </w:rPr>
        <w:t xml:space="preserve">gs’ gate) the consultees do not suggest that the needs of this busy and thriving church </w:t>
      </w:r>
      <w:r w:rsidR="00EB5C3B">
        <w:rPr>
          <w:rFonts w:asciiTheme="majorBidi" w:hAnsiTheme="majorBidi" w:cstheme="majorBidi"/>
        </w:rPr>
        <w:t xml:space="preserve">do not require the </w:t>
      </w:r>
      <w:r w:rsidR="00963357">
        <w:rPr>
          <w:rFonts w:asciiTheme="majorBidi" w:hAnsiTheme="majorBidi" w:cstheme="majorBidi"/>
        </w:rPr>
        <w:t>kind of works that</w:t>
      </w:r>
      <w:r w:rsidR="00EB5C3B">
        <w:rPr>
          <w:rFonts w:asciiTheme="majorBidi" w:hAnsiTheme="majorBidi" w:cstheme="majorBidi"/>
        </w:rPr>
        <w:t xml:space="preserve"> they are suggesting. I have read the Statements of Need and am conscious that the PCC has engaged in considerable consultation with the users of the church (amongst whom the need for proper lavatory space</w:t>
      </w:r>
      <w:r w:rsidR="00A232A8">
        <w:rPr>
          <w:rFonts w:asciiTheme="majorBidi" w:hAnsiTheme="majorBidi" w:cstheme="majorBidi"/>
        </w:rPr>
        <w:t xml:space="preserve"> is paramount) and </w:t>
      </w:r>
      <w:r w:rsidR="00963357">
        <w:rPr>
          <w:rFonts w:asciiTheme="majorBidi" w:hAnsiTheme="majorBidi" w:cstheme="majorBidi"/>
        </w:rPr>
        <w:t xml:space="preserve">that </w:t>
      </w:r>
      <w:r w:rsidR="00A232A8">
        <w:rPr>
          <w:rFonts w:asciiTheme="majorBidi" w:hAnsiTheme="majorBidi" w:cstheme="majorBidi"/>
        </w:rPr>
        <w:t>the present small kitchen arrangements are unsatisfactory and in danger of not being compliant with regulation</w:t>
      </w:r>
      <w:r w:rsidR="008948B5">
        <w:rPr>
          <w:rFonts w:asciiTheme="majorBidi" w:hAnsiTheme="majorBidi" w:cstheme="majorBidi"/>
        </w:rPr>
        <w:t>. The space that the rather dead area of the Cowper chapel would provide if it had the ability to be enclosed when in use</w:t>
      </w:r>
      <w:r w:rsidR="00B7725A">
        <w:rPr>
          <w:rFonts w:asciiTheme="majorBidi" w:hAnsiTheme="majorBidi" w:cstheme="majorBidi"/>
        </w:rPr>
        <w:t xml:space="preserve"> is badly needed by the church. It needs proper heating too and </w:t>
      </w:r>
      <w:r w:rsidR="00776119">
        <w:rPr>
          <w:rFonts w:asciiTheme="majorBidi" w:hAnsiTheme="majorBidi" w:cstheme="majorBidi"/>
        </w:rPr>
        <w:t xml:space="preserve">warmth that does not further imperil the painted roof which </w:t>
      </w:r>
      <w:proofErr w:type="gramStart"/>
      <w:r w:rsidR="00776119">
        <w:rPr>
          <w:rFonts w:asciiTheme="majorBidi" w:hAnsiTheme="majorBidi" w:cstheme="majorBidi"/>
        </w:rPr>
        <w:t>is in need of</w:t>
      </w:r>
      <w:proofErr w:type="gramEnd"/>
      <w:r w:rsidR="00776119">
        <w:rPr>
          <w:rFonts w:asciiTheme="majorBidi" w:hAnsiTheme="majorBidi" w:cstheme="majorBidi"/>
        </w:rPr>
        <w:t xml:space="preserve"> attention in any event.</w:t>
      </w:r>
    </w:p>
    <w:p w14:paraId="18A51AEA" w14:textId="3CE3B258" w:rsidR="00F520C1" w:rsidRDefault="00F520C1" w:rsidP="00483144">
      <w:pPr>
        <w:pStyle w:val="ListParagraph"/>
        <w:numPr>
          <w:ilvl w:val="0"/>
          <w:numId w:val="1"/>
        </w:numPr>
        <w:rPr>
          <w:rFonts w:asciiTheme="majorBidi" w:hAnsiTheme="majorBidi" w:cstheme="majorBidi"/>
        </w:rPr>
      </w:pPr>
      <w:r>
        <w:rPr>
          <w:rFonts w:asciiTheme="majorBidi" w:hAnsiTheme="majorBidi" w:cstheme="majorBidi"/>
        </w:rPr>
        <w:t xml:space="preserve">The problem here is one of specifics: do the Petitioners need to do certain things in the way </w:t>
      </w:r>
      <w:r w:rsidR="00963357">
        <w:rPr>
          <w:rFonts w:asciiTheme="majorBidi" w:hAnsiTheme="majorBidi" w:cstheme="majorBidi"/>
        </w:rPr>
        <w:t xml:space="preserve">that </w:t>
      </w:r>
      <w:r>
        <w:rPr>
          <w:rFonts w:asciiTheme="majorBidi" w:hAnsiTheme="majorBidi" w:cstheme="majorBidi"/>
        </w:rPr>
        <w:t xml:space="preserve">they wish </w:t>
      </w:r>
      <w:r w:rsidR="00DB5D3D">
        <w:rPr>
          <w:rFonts w:asciiTheme="majorBidi" w:hAnsiTheme="majorBidi" w:cstheme="majorBidi"/>
        </w:rPr>
        <w:t>and could and should they be done differently</w:t>
      </w:r>
      <w:r w:rsidR="00963357">
        <w:rPr>
          <w:rFonts w:asciiTheme="majorBidi" w:hAnsiTheme="majorBidi" w:cstheme="majorBidi"/>
        </w:rPr>
        <w:t>?</w:t>
      </w:r>
      <w:r w:rsidR="00DB5D3D">
        <w:rPr>
          <w:rFonts w:asciiTheme="majorBidi" w:hAnsiTheme="majorBidi" w:cstheme="majorBidi"/>
        </w:rPr>
        <w:t xml:space="preserve"> The architect here has prepared very detailed plans and </w:t>
      </w:r>
      <w:proofErr w:type="gramStart"/>
      <w:r w:rsidR="00DB5D3D">
        <w:rPr>
          <w:rFonts w:asciiTheme="majorBidi" w:hAnsiTheme="majorBidi" w:cstheme="majorBidi"/>
        </w:rPr>
        <w:t>illustrations</w:t>
      </w:r>
      <w:proofErr w:type="gramEnd"/>
      <w:r w:rsidR="00DB5D3D">
        <w:rPr>
          <w:rFonts w:asciiTheme="majorBidi" w:hAnsiTheme="majorBidi" w:cstheme="majorBidi"/>
        </w:rPr>
        <w:t xml:space="preserve"> and the faculty papers are marked for their thoroughness, degree of explanation and </w:t>
      </w:r>
      <w:r w:rsidR="00D04D79">
        <w:rPr>
          <w:rFonts w:asciiTheme="majorBidi" w:hAnsiTheme="majorBidi" w:cstheme="majorBidi"/>
        </w:rPr>
        <w:t>consideration of alternatives. As a result of th</w:t>
      </w:r>
      <w:r w:rsidR="00963357">
        <w:rPr>
          <w:rFonts w:asciiTheme="majorBidi" w:hAnsiTheme="majorBidi" w:cstheme="majorBidi"/>
        </w:rPr>
        <w:t>is</w:t>
      </w:r>
      <w:r w:rsidR="00D04D79">
        <w:rPr>
          <w:rFonts w:asciiTheme="majorBidi" w:hAnsiTheme="majorBidi" w:cstheme="majorBidi"/>
        </w:rPr>
        <w:t xml:space="preserve"> a good deal has been achieved </w:t>
      </w:r>
      <w:r w:rsidR="00487646">
        <w:rPr>
          <w:rFonts w:asciiTheme="majorBidi" w:hAnsiTheme="majorBidi" w:cstheme="majorBidi"/>
        </w:rPr>
        <w:t xml:space="preserve">in discussions between the </w:t>
      </w:r>
      <w:r w:rsidR="00C5693E">
        <w:rPr>
          <w:rFonts w:asciiTheme="majorBidi" w:hAnsiTheme="majorBidi" w:cstheme="majorBidi"/>
        </w:rPr>
        <w:t>Petitioners and the consultees.</w:t>
      </w:r>
    </w:p>
    <w:p w14:paraId="244FF6B6" w14:textId="3D4C9077" w:rsidR="00C5693E" w:rsidRDefault="00AE4E67" w:rsidP="00483144">
      <w:pPr>
        <w:pStyle w:val="ListParagraph"/>
        <w:numPr>
          <w:ilvl w:val="0"/>
          <w:numId w:val="1"/>
        </w:numPr>
        <w:rPr>
          <w:rFonts w:asciiTheme="majorBidi" w:hAnsiTheme="majorBidi" w:cstheme="majorBidi"/>
        </w:rPr>
      </w:pPr>
      <w:r>
        <w:rPr>
          <w:rFonts w:asciiTheme="majorBidi" w:hAnsiTheme="majorBidi" w:cstheme="majorBidi"/>
        </w:rPr>
        <w:t xml:space="preserve">I am, therefore, able to look at the remaining areas of disagreement which sometimes includes differing views between the consultees </w:t>
      </w:r>
      <w:proofErr w:type="gramStart"/>
      <w:r>
        <w:rPr>
          <w:rFonts w:asciiTheme="majorBidi" w:hAnsiTheme="majorBidi" w:cstheme="majorBidi"/>
        </w:rPr>
        <w:t>in order to</w:t>
      </w:r>
      <w:proofErr w:type="gramEnd"/>
      <w:r>
        <w:rPr>
          <w:rFonts w:asciiTheme="majorBidi" w:hAnsiTheme="majorBidi" w:cstheme="majorBidi"/>
        </w:rPr>
        <w:t xml:space="preserve"> reach my decision. </w:t>
      </w:r>
      <w:r w:rsidR="00B2341E">
        <w:rPr>
          <w:rFonts w:asciiTheme="majorBidi" w:hAnsiTheme="majorBidi" w:cstheme="majorBidi"/>
        </w:rPr>
        <w:t xml:space="preserve">These </w:t>
      </w:r>
      <w:r w:rsidR="00B2341E">
        <w:rPr>
          <w:rFonts w:asciiTheme="majorBidi" w:hAnsiTheme="majorBidi" w:cstheme="majorBidi"/>
        </w:rPr>
        <w:lastRenderedPageBreak/>
        <w:t xml:space="preserve">questions may not only affect my decision as to </w:t>
      </w:r>
      <w:proofErr w:type="gramStart"/>
      <w:r w:rsidR="00B2341E">
        <w:rPr>
          <w:rFonts w:asciiTheme="majorBidi" w:hAnsiTheme="majorBidi" w:cstheme="majorBidi"/>
        </w:rPr>
        <w:t>whether or not</w:t>
      </w:r>
      <w:proofErr w:type="gramEnd"/>
      <w:r w:rsidR="00B2341E">
        <w:rPr>
          <w:rFonts w:asciiTheme="majorBidi" w:hAnsiTheme="majorBidi" w:cstheme="majorBidi"/>
        </w:rPr>
        <w:t xml:space="preserve"> to grant the faculty at all and, if so, in full or in part</w:t>
      </w:r>
      <w:r w:rsidR="00EB4ABE">
        <w:rPr>
          <w:rFonts w:asciiTheme="majorBidi" w:hAnsiTheme="majorBidi" w:cstheme="majorBidi"/>
        </w:rPr>
        <w:t xml:space="preserve"> </w:t>
      </w:r>
      <w:r w:rsidR="00963357">
        <w:rPr>
          <w:rFonts w:asciiTheme="majorBidi" w:hAnsiTheme="majorBidi" w:cstheme="majorBidi"/>
        </w:rPr>
        <w:t>but also</w:t>
      </w:r>
      <w:r w:rsidR="00EB4ABE">
        <w:rPr>
          <w:rFonts w:asciiTheme="majorBidi" w:hAnsiTheme="majorBidi" w:cstheme="majorBidi"/>
        </w:rPr>
        <w:t xml:space="preserve"> whether or not to impose Conditions.</w:t>
      </w:r>
    </w:p>
    <w:p w14:paraId="1879F7CD" w14:textId="4FAEBDBF" w:rsidR="00EB4ABE" w:rsidRDefault="00EB4ABE" w:rsidP="00483144">
      <w:pPr>
        <w:pStyle w:val="ListParagraph"/>
        <w:numPr>
          <w:ilvl w:val="0"/>
          <w:numId w:val="1"/>
        </w:numPr>
        <w:rPr>
          <w:rFonts w:asciiTheme="majorBidi" w:hAnsiTheme="majorBidi" w:cstheme="majorBidi"/>
        </w:rPr>
      </w:pPr>
      <w:r>
        <w:rPr>
          <w:rFonts w:asciiTheme="majorBidi" w:hAnsiTheme="majorBidi" w:cstheme="majorBidi"/>
        </w:rPr>
        <w:t xml:space="preserve">I can </w:t>
      </w:r>
      <w:r w:rsidR="00783026">
        <w:rPr>
          <w:rFonts w:asciiTheme="majorBidi" w:hAnsiTheme="majorBidi" w:cstheme="majorBidi"/>
        </w:rPr>
        <w:t xml:space="preserve">deal with some items speedily. </w:t>
      </w:r>
      <w:r w:rsidR="00BD4783">
        <w:rPr>
          <w:rFonts w:asciiTheme="majorBidi" w:hAnsiTheme="majorBidi" w:cstheme="majorBidi"/>
        </w:rPr>
        <w:t xml:space="preserve">The following will cause either no damage to the </w:t>
      </w:r>
      <w:r w:rsidR="00B47436">
        <w:rPr>
          <w:rFonts w:asciiTheme="majorBidi" w:hAnsiTheme="majorBidi" w:cstheme="majorBidi"/>
        </w:rPr>
        <w:t xml:space="preserve">AHS or be of such limited effect as to be </w:t>
      </w:r>
      <w:r w:rsidR="00B47436">
        <w:rPr>
          <w:rFonts w:asciiTheme="majorBidi" w:hAnsiTheme="majorBidi" w:cstheme="majorBidi"/>
          <w:i/>
          <w:iCs/>
        </w:rPr>
        <w:t>de minimis</w:t>
      </w:r>
      <w:r w:rsidR="00185EDD">
        <w:rPr>
          <w:rFonts w:asciiTheme="majorBidi" w:hAnsiTheme="majorBidi" w:cstheme="majorBidi"/>
        </w:rPr>
        <w:t xml:space="preserve">: the destratification fans, which are not opposed in the </w:t>
      </w:r>
      <w:r w:rsidR="00AB4DAD">
        <w:rPr>
          <w:rFonts w:asciiTheme="majorBidi" w:hAnsiTheme="majorBidi" w:cstheme="majorBidi"/>
        </w:rPr>
        <w:t xml:space="preserve">conservator’s report, </w:t>
      </w:r>
      <w:r w:rsidR="000843C0">
        <w:rPr>
          <w:rFonts w:asciiTheme="majorBidi" w:hAnsiTheme="majorBidi" w:cstheme="majorBidi"/>
        </w:rPr>
        <w:t xml:space="preserve">the carpet and underlay providing both are composed of breathable materials, the </w:t>
      </w:r>
      <w:r w:rsidR="008E6ECC">
        <w:rPr>
          <w:rFonts w:asciiTheme="majorBidi" w:hAnsiTheme="majorBidi" w:cstheme="majorBidi"/>
        </w:rPr>
        <w:t>lighting in the WC area in the revised proposal,</w:t>
      </w:r>
      <w:r w:rsidR="00E11902">
        <w:rPr>
          <w:rFonts w:asciiTheme="majorBidi" w:hAnsiTheme="majorBidi" w:cstheme="majorBidi"/>
        </w:rPr>
        <w:t xml:space="preserve"> </w:t>
      </w:r>
      <w:r w:rsidR="002A1FF6">
        <w:rPr>
          <w:rFonts w:asciiTheme="majorBidi" w:hAnsiTheme="majorBidi" w:cstheme="majorBidi"/>
        </w:rPr>
        <w:t xml:space="preserve">and </w:t>
      </w:r>
      <w:r w:rsidR="00E11902">
        <w:rPr>
          <w:rFonts w:asciiTheme="majorBidi" w:hAnsiTheme="majorBidi" w:cstheme="majorBidi"/>
        </w:rPr>
        <w:t>the reduction to the organ platform (other proposals in that area to aid those with mobility issues</w:t>
      </w:r>
      <w:r w:rsidR="003E1BEE">
        <w:rPr>
          <w:rFonts w:asciiTheme="majorBidi" w:hAnsiTheme="majorBidi" w:cstheme="majorBidi"/>
        </w:rPr>
        <w:t xml:space="preserve"> being dropped)</w:t>
      </w:r>
      <w:r w:rsidR="007021D7">
        <w:rPr>
          <w:rFonts w:asciiTheme="majorBidi" w:hAnsiTheme="majorBidi" w:cstheme="majorBidi"/>
        </w:rPr>
        <w:t xml:space="preserve"> if it is undertaken</w:t>
      </w:r>
      <w:r w:rsidR="002A1FF6">
        <w:rPr>
          <w:rFonts w:asciiTheme="majorBidi" w:hAnsiTheme="majorBidi" w:cstheme="majorBidi"/>
        </w:rPr>
        <w:t>. I can also deal quickly with a proposal not mentioned previously, a clarification to which is within the schedule of submissions</w:t>
      </w:r>
      <w:r w:rsidR="00943DD2">
        <w:rPr>
          <w:rFonts w:asciiTheme="majorBidi" w:hAnsiTheme="majorBidi" w:cstheme="majorBidi"/>
        </w:rPr>
        <w:t>: the ‘new’ altar table going to St George’s chapel. The Petitioners have explained that it is not new in the sense of just made</w:t>
      </w:r>
      <w:r w:rsidR="00F234CC">
        <w:rPr>
          <w:rFonts w:asciiTheme="majorBidi" w:hAnsiTheme="majorBidi" w:cstheme="majorBidi"/>
        </w:rPr>
        <w:t xml:space="preserve">, but is one being moved to a new location. </w:t>
      </w:r>
      <w:r w:rsidR="00594ED9">
        <w:rPr>
          <w:rFonts w:asciiTheme="majorBidi" w:hAnsiTheme="majorBidi" w:cstheme="majorBidi"/>
        </w:rPr>
        <w:t xml:space="preserve">It is, in fact, an existing hardwood timber altar that has been used in </w:t>
      </w:r>
      <w:proofErr w:type="gramStart"/>
      <w:r w:rsidR="00594ED9">
        <w:rPr>
          <w:rFonts w:asciiTheme="majorBidi" w:hAnsiTheme="majorBidi" w:cstheme="majorBidi"/>
        </w:rPr>
        <w:t>a number of</w:t>
      </w:r>
      <w:proofErr w:type="gramEnd"/>
      <w:r w:rsidR="00594ED9">
        <w:rPr>
          <w:rFonts w:asciiTheme="majorBidi" w:hAnsiTheme="majorBidi" w:cstheme="majorBidi"/>
        </w:rPr>
        <w:t xml:space="preserve"> locations</w:t>
      </w:r>
      <w:r w:rsidR="00D1619A">
        <w:rPr>
          <w:rFonts w:asciiTheme="majorBidi" w:hAnsiTheme="majorBidi" w:cstheme="majorBidi"/>
        </w:rPr>
        <w:t xml:space="preserve"> and stored in the Cowper Sanctuary in recent years.</w:t>
      </w:r>
    </w:p>
    <w:p w14:paraId="33D3B229" w14:textId="5C778117" w:rsidR="008103D2" w:rsidRDefault="008103D2" w:rsidP="00483144">
      <w:pPr>
        <w:pStyle w:val="ListParagraph"/>
        <w:numPr>
          <w:ilvl w:val="0"/>
          <w:numId w:val="1"/>
        </w:numPr>
        <w:rPr>
          <w:rFonts w:asciiTheme="majorBidi" w:hAnsiTheme="majorBidi" w:cstheme="majorBidi"/>
        </w:rPr>
      </w:pPr>
      <w:r>
        <w:rPr>
          <w:rFonts w:asciiTheme="majorBidi" w:hAnsiTheme="majorBidi" w:cstheme="majorBidi"/>
        </w:rPr>
        <w:t xml:space="preserve">The Cowper chapel railings’ gate I can deal with </w:t>
      </w:r>
      <w:r w:rsidR="00B71F00">
        <w:rPr>
          <w:rFonts w:asciiTheme="majorBidi" w:hAnsiTheme="majorBidi" w:cstheme="majorBidi"/>
        </w:rPr>
        <w:t xml:space="preserve">easily too. There is a need to access this rear area and the original railings did not provide for this. The gate within the railings is a minor alteration of no AHS and </w:t>
      </w:r>
      <w:r w:rsidR="00855057">
        <w:rPr>
          <w:rFonts w:asciiTheme="majorBidi" w:hAnsiTheme="majorBidi" w:cstheme="majorBidi"/>
        </w:rPr>
        <w:t xml:space="preserve">is justified. I witnessed someone demonstrating to me </w:t>
      </w:r>
      <w:r w:rsidR="00D050EF">
        <w:rPr>
          <w:rFonts w:asciiTheme="majorBidi" w:hAnsiTheme="majorBidi" w:cstheme="majorBidi"/>
        </w:rPr>
        <w:t>how one accesses the area now and it is not satisfactory. This will have no effect on the general AHS of the church.</w:t>
      </w:r>
      <w:r w:rsidR="006709CE">
        <w:rPr>
          <w:rFonts w:asciiTheme="majorBidi" w:hAnsiTheme="majorBidi" w:cstheme="majorBidi"/>
        </w:rPr>
        <w:t xml:space="preserve"> </w:t>
      </w:r>
    </w:p>
    <w:p w14:paraId="376A3DF3" w14:textId="6B36E902" w:rsidR="00483144" w:rsidRDefault="00483144" w:rsidP="00483144">
      <w:pPr>
        <w:pStyle w:val="ListParagraph"/>
        <w:numPr>
          <w:ilvl w:val="0"/>
          <w:numId w:val="1"/>
        </w:numPr>
        <w:rPr>
          <w:rFonts w:asciiTheme="majorBidi" w:hAnsiTheme="majorBidi" w:cstheme="majorBidi"/>
        </w:rPr>
      </w:pPr>
      <w:r>
        <w:rPr>
          <w:rFonts w:asciiTheme="majorBidi" w:hAnsiTheme="majorBidi" w:cstheme="majorBidi"/>
        </w:rPr>
        <w:t xml:space="preserve">The radiant panels and the painted roof </w:t>
      </w:r>
      <w:proofErr w:type="gramStart"/>
      <w:r w:rsidR="00732E2E">
        <w:rPr>
          <w:rFonts w:asciiTheme="majorBidi" w:hAnsiTheme="majorBidi" w:cstheme="majorBidi"/>
        </w:rPr>
        <w:t>have to</w:t>
      </w:r>
      <w:proofErr w:type="gramEnd"/>
      <w:r w:rsidR="00732E2E">
        <w:rPr>
          <w:rFonts w:asciiTheme="majorBidi" w:hAnsiTheme="majorBidi" w:cstheme="majorBidi"/>
        </w:rPr>
        <w:t xml:space="preserve"> be taken together. There is clearly a need for the area to be capable of being heated</w:t>
      </w:r>
      <w:r w:rsidR="0010488C">
        <w:rPr>
          <w:rFonts w:asciiTheme="majorBidi" w:hAnsiTheme="majorBidi" w:cstheme="majorBidi"/>
        </w:rPr>
        <w:t xml:space="preserve">. The CBC </w:t>
      </w:r>
      <w:r w:rsidR="00592CC8">
        <w:rPr>
          <w:rFonts w:asciiTheme="majorBidi" w:hAnsiTheme="majorBidi" w:cstheme="majorBidi"/>
        </w:rPr>
        <w:t xml:space="preserve">and SPAB take opposing views about </w:t>
      </w:r>
      <w:r w:rsidR="00963357">
        <w:rPr>
          <w:rFonts w:asciiTheme="majorBidi" w:hAnsiTheme="majorBidi" w:cstheme="majorBidi"/>
        </w:rPr>
        <w:t xml:space="preserve">whether </w:t>
      </w:r>
      <w:r w:rsidR="00592CC8">
        <w:rPr>
          <w:rFonts w:asciiTheme="majorBidi" w:hAnsiTheme="majorBidi" w:cstheme="majorBidi"/>
        </w:rPr>
        <w:t xml:space="preserve">the radiant panels being chosen should contain printed material </w:t>
      </w:r>
      <w:r w:rsidR="00963357">
        <w:rPr>
          <w:rFonts w:asciiTheme="majorBidi" w:hAnsiTheme="majorBidi" w:cstheme="majorBidi"/>
        </w:rPr>
        <w:t>on</w:t>
      </w:r>
      <w:r w:rsidR="00592CC8">
        <w:rPr>
          <w:rFonts w:asciiTheme="majorBidi" w:hAnsiTheme="majorBidi" w:cstheme="majorBidi"/>
        </w:rPr>
        <w:t xml:space="preserve"> them. </w:t>
      </w:r>
      <w:r w:rsidR="008B6237">
        <w:rPr>
          <w:rFonts w:asciiTheme="majorBidi" w:hAnsiTheme="majorBidi" w:cstheme="majorBidi"/>
        </w:rPr>
        <w:t xml:space="preserve">The CBC had questions about their visibility but no objection to the idea in principle. SPAB saw such writing as inappropriate use </w:t>
      </w:r>
      <w:r w:rsidR="003D0D20">
        <w:rPr>
          <w:rFonts w:asciiTheme="majorBidi" w:hAnsiTheme="majorBidi" w:cstheme="majorBidi"/>
        </w:rPr>
        <w:t>of these panels which it w</w:t>
      </w:r>
      <w:r w:rsidR="004D4954">
        <w:rPr>
          <w:rFonts w:asciiTheme="majorBidi" w:hAnsiTheme="majorBidi" w:cstheme="majorBidi"/>
        </w:rPr>
        <w:t>ished to see painted white with no printing. SPAB additionally believe</w:t>
      </w:r>
      <w:r w:rsidR="00963357">
        <w:rPr>
          <w:rFonts w:asciiTheme="majorBidi" w:hAnsiTheme="majorBidi" w:cstheme="majorBidi"/>
        </w:rPr>
        <w:t>s</w:t>
      </w:r>
      <w:r w:rsidR="004D4954">
        <w:rPr>
          <w:rFonts w:asciiTheme="majorBidi" w:hAnsiTheme="majorBidi" w:cstheme="majorBidi"/>
        </w:rPr>
        <w:t xml:space="preserve"> that </w:t>
      </w:r>
      <w:r w:rsidR="00AB1092">
        <w:rPr>
          <w:rFonts w:asciiTheme="majorBidi" w:hAnsiTheme="majorBidi" w:cstheme="majorBidi"/>
        </w:rPr>
        <w:t>interpretative</w:t>
      </w:r>
      <w:r w:rsidR="004D4954">
        <w:rPr>
          <w:rFonts w:asciiTheme="majorBidi" w:hAnsiTheme="majorBidi" w:cstheme="majorBidi"/>
        </w:rPr>
        <w:t xml:space="preserve"> material should </w:t>
      </w:r>
      <w:r w:rsidR="007D00BB">
        <w:rPr>
          <w:rFonts w:asciiTheme="majorBidi" w:hAnsiTheme="majorBidi" w:cstheme="majorBidi"/>
        </w:rPr>
        <w:t xml:space="preserve">be presented in a different form </w:t>
      </w:r>
      <w:r w:rsidR="009E610B">
        <w:rPr>
          <w:rFonts w:asciiTheme="majorBidi" w:hAnsiTheme="majorBidi" w:cstheme="majorBidi"/>
        </w:rPr>
        <w:t xml:space="preserve">such as </w:t>
      </w:r>
      <w:r w:rsidR="00875732">
        <w:rPr>
          <w:rFonts w:asciiTheme="majorBidi" w:hAnsiTheme="majorBidi" w:cstheme="majorBidi"/>
        </w:rPr>
        <w:t xml:space="preserve">pamphlets </w:t>
      </w:r>
      <w:r w:rsidR="00963357">
        <w:rPr>
          <w:rFonts w:asciiTheme="majorBidi" w:hAnsiTheme="majorBidi" w:cstheme="majorBidi"/>
        </w:rPr>
        <w:t>or</w:t>
      </w:r>
      <w:r w:rsidR="00875732">
        <w:rPr>
          <w:rFonts w:asciiTheme="majorBidi" w:hAnsiTheme="majorBidi" w:cstheme="majorBidi"/>
        </w:rPr>
        <w:t xml:space="preserve"> recorded</w:t>
      </w:r>
      <w:r w:rsidR="00963357">
        <w:rPr>
          <w:rFonts w:asciiTheme="majorBidi" w:hAnsiTheme="majorBidi" w:cstheme="majorBidi"/>
        </w:rPr>
        <w:t xml:space="preserve"> commentary</w:t>
      </w:r>
      <w:r w:rsidR="00875732">
        <w:rPr>
          <w:rFonts w:asciiTheme="majorBidi" w:hAnsiTheme="majorBidi" w:cstheme="majorBidi"/>
        </w:rPr>
        <w:t xml:space="preserve"> and reminds </w:t>
      </w:r>
      <w:r w:rsidR="00754228">
        <w:rPr>
          <w:rFonts w:asciiTheme="majorBidi" w:hAnsiTheme="majorBidi" w:cstheme="majorBidi"/>
        </w:rPr>
        <w:t xml:space="preserve">the Petitioners, unnecessarily in my judgment, that the church is not a </w:t>
      </w:r>
      <w:r w:rsidR="004E7116">
        <w:rPr>
          <w:rFonts w:asciiTheme="majorBidi" w:hAnsiTheme="majorBidi" w:cstheme="majorBidi"/>
        </w:rPr>
        <w:t>National Trust property</w:t>
      </w:r>
      <w:r w:rsidR="00735294">
        <w:rPr>
          <w:rFonts w:asciiTheme="majorBidi" w:hAnsiTheme="majorBidi" w:cstheme="majorBidi"/>
        </w:rPr>
        <w:t xml:space="preserve">. There </w:t>
      </w:r>
      <w:r w:rsidR="006A6B66">
        <w:rPr>
          <w:rFonts w:asciiTheme="majorBidi" w:hAnsiTheme="majorBidi" w:cstheme="majorBidi"/>
        </w:rPr>
        <w:t xml:space="preserve">is something of a misunderstanding. The Petitioners are not </w:t>
      </w:r>
      <w:r w:rsidR="00900D79">
        <w:rPr>
          <w:rFonts w:asciiTheme="majorBidi" w:hAnsiTheme="majorBidi" w:cstheme="majorBidi"/>
        </w:rPr>
        <w:t xml:space="preserve">seeking to print </w:t>
      </w:r>
      <w:r w:rsidR="00AB1092">
        <w:rPr>
          <w:rFonts w:asciiTheme="majorBidi" w:hAnsiTheme="majorBidi" w:cstheme="majorBidi"/>
        </w:rPr>
        <w:t>interpretative</w:t>
      </w:r>
      <w:r w:rsidR="00495509">
        <w:rPr>
          <w:rFonts w:asciiTheme="majorBidi" w:hAnsiTheme="majorBidi" w:cstheme="majorBidi"/>
        </w:rPr>
        <w:t xml:space="preserve"> materia</w:t>
      </w:r>
      <w:r w:rsidR="00CB0FAD">
        <w:rPr>
          <w:rFonts w:asciiTheme="majorBidi" w:hAnsiTheme="majorBidi" w:cstheme="majorBidi"/>
        </w:rPr>
        <w:t xml:space="preserve">l, which I agree is better provided in the </w:t>
      </w:r>
      <w:r w:rsidR="00F45564">
        <w:rPr>
          <w:rFonts w:asciiTheme="majorBidi" w:hAnsiTheme="majorBidi" w:cstheme="majorBidi"/>
        </w:rPr>
        <w:t>customary way</w:t>
      </w:r>
      <w:r w:rsidR="002F25B0">
        <w:rPr>
          <w:rFonts w:asciiTheme="majorBidi" w:hAnsiTheme="majorBidi" w:cstheme="majorBidi"/>
        </w:rPr>
        <w:t>.</w:t>
      </w:r>
      <w:r w:rsidR="000D2B83">
        <w:rPr>
          <w:rFonts w:asciiTheme="majorBidi" w:hAnsiTheme="majorBidi" w:cstheme="majorBidi"/>
        </w:rPr>
        <w:t xml:space="preserve"> They are providing some </w:t>
      </w:r>
      <w:r w:rsidR="00E60D0E">
        <w:rPr>
          <w:rFonts w:asciiTheme="majorBidi" w:hAnsiTheme="majorBidi" w:cstheme="majorBidi"/>
        </w:rPr>
        <w:t>quotations from Cowper’s work.</w:t>
      </w:r>
      <w:r w:rsidR="0082734C">
        <w:rPr>
          <w:rFonts w:asciiTheme="majorBidi" w:hAnsiTheme="majorBidi" w:cstheme="majorBidi"/>
        </w:rPr>
        <w:t xml:space="preserve"> I see nothing inappropriate in that or disrespectful </w:t>
      </w:r>
      <w:r w:rsidR="003B7FC4">
        <w:rPr>
          <w:rFonts w:asciiTheme="majorBidi" w:hAnsiTheme="majorBidi" w:cstheme="majorBidi"/>
        </w:rPr>
        <w:t>to the sacred setting. I concur with the CBC</w:t>
      </w:r>
      <w:r w:rsidR="00411CF8">
        <w:rPr>
          <w:rFonts w:asciiTheme="majorBidi" w:hAnsiTheme="majorBidi" w:cstheme="majorBidi"/>
        </w:rPr>
        <w:t xml:space="preserve"> and disagree with SPAB </w:t>
      </w:r>
      <w:r w:rsidR="004568F4">
        <w:rPr>
          <w:rFonts w:asciiTheme="majorBidi" w:hAnsiTheme="majorBidi" w:cstheme="majorBidi"/>
        </w:rPr>
        <w:t xml:space="preserve">about this issue and see nothing damaging to the AHS of the space or the </w:t>
      </w:r>
      <w:proofErr w:type="gramStart"/>
      <w:r w:rsidR="004568F4">
        <w:rPr>
          <w:rFonts w:asciiTheme="majorBidi" w:hAnsiTheme="majorBidi" w:cstheme="majorBidi"/>
        </w:rPr>
        <w:t>church as a whole</w:t>
      </w:r>
      <w:proofErr w:type="gramEnd"/>
      <w:r w:rsidR="004568F4">
        <w:rPr>
          <w:rFonts w:asciiTheme="majorBidi" w:hAnsiTheme="majorBidi" w:cstheme="majorBidi"/>
        </w:rPr>
        <w:t>.</w:t>
      </w:r>
    </w:p>
    <w:p w14:paraId="4BAAF0F7" w14:textId="2B2961FD" w:rsidR="004568F4" w:rsidRDefault="00C80829" w:rsidP="00483144">
      <w:pPr>
        <w:pStyle w:val="ListParagraph"/>
        <w:numPr>
          <w:ilvl w:val="0"/>
          <w:numId w:val="1"/>
        </w:numPr>
        <w:rPr>
          <w:rFonts w:asciiTheme="majorBidi" w:hAnsiTheme="majorBidi" w:cstheme="majorBidi"/>
        </w:rPr>
      </w:pPr>
      <w:r>
        <w:rPr>
          <w:rFonts w:asciiTheme="majorBidi" w:hAnsiTheme="majorBidi" w:cstheme="majorBidi"/>
        </w:rPr>
        <w:t xml:space="preserve">Having considered the conservation </w:t>
      </w:r>
      <w:r w:rsidR="006B4C86">
        <w:rPr>
          <w:rFonts w:asciiTheme="majorBidi" w:hAnsiTheme="majorBidi" w:cstheme="majorBidi"/>
        </w:rPr>
        <w:t xml:space="preserve">report in respect of the </w:t>
      </w:r>
      <w:r w:rsidR="005640CB">
        <w:rPr>
          <w:rFonts w:asciiTheme="majorBidi" w:hAnsiTheme="majorBidi" w:cstheme="majorBidi"/>
        </w:rPr>
        <w:t xml:space="preserve">Tudor </w:t>
      </w:r>
      <w:r w:rsidR="006B4C86">
        <w:rPr>
          <w:rFonts w:asciiTheme="majorBidi" w:hAnsiTheme="majorBidi" w:cstheme="majorBidi"/>
        </w:rPr>
        <w:t xml:space="preserve">painted roof </w:t>
      </w:r>
      <w:r w:rsidR="00E22927">
        <w:rPr>
          <w:rFonts w:asciiTheme="majorBidi" w:hAnsiTheme="majorBidi" w:cstheme="majorBidi"/>
        </w:rPr>
        <w:t xml:space="preserve">ceiling </w:t>
      </w:r>
      <w:r w:rsidR="0051449F">
        <w:rPr>
          <w:rFonts w:asciiTheme="majorBidi" w:hAnsiTheme="majorBidi" w:cstheme="majorBidi"/>
        </w:rPr>
        <w:t>it is clear that is not being said that either the</w:t>
      </w:r>
      <w:r w:rsidR="00D96F2F">
        <w:rPr>
          <w:rFonts w:asciiTheme="majorBidi" w:hAnsiTheme="majorBidi" w:cstheme="majorBidi"/>
        </w:rPr>
        <w:t>se</w:t>
      </w:r>
      <w:r w:rsidR="0051449F">
        <w:rPr>
          <w:rFonts w:asciiTheme="majorBidi" w:hAnsiTheme="majorBidi" w:cstheme="majorBidi"/>
        </w:rPr>
        <w:t xml:space="preserve"> heating or lighting </w:t>
      </w:r>
      <w:r w:rsidR="00DA7CAF">
        <w:rPr>
          <w:rFonts w:asciiTheme="majorBidi" w:hAnsiTheme="majorBidi" w:cstheme="majorBidi"/>
        </w:rPr>
        <w:t xml:space="preserve">proposals </w:t>
      </w:r>
      <w:r w:rsidR="002E4B13">
        <w:rPr>
          <w:rFonts w:asciiTheme="majorBidi" w:hAnsiTheme="majorBidi" w:cstheme="majorBidi"/>
        </w:rPr>
        <w:t xml:space="preserve">in the enclosed setting </w:t>
      </w:r>
      <w:r w:rsidR="002C5E11">
        <w:rPr>
          <w:rFonts w:asciiTheme="majorBidi" w:hAnsiTheme="majorBidi" w:cstheme="majorBidi"/>
        </w:rPr>
        <w:t>of the modern oak pan</w:t>
      </w:r>
      <w:r w:rsidR="00F50651">
        <w:rPr>
          <w:rFonts w:asciiTheme="majorBidi" w:hAnsiTheme="majorBidi" w:cstheme="majorBidi"/>
        </w:rPr>
        <w:t xml:space="preserve">elled and steel framed glass panels </w:t>
      </w:r>
      <w:r w:rsidR="00DA7CAF">
        <w:rPr>
          <w:rFonts w:asciiTheme="majorBidi" w:hAnsiTheme="majorBidi" w:cstheme="majorBidi"/>
        </w:rPr>
        <w:t xml:space="preserve">are likely to increase the damage to the area </w:t>
      </w:r>
      <w:r w:rsidR="002A120E">
        <w:rPr>
          <w:rFonts w:asciiTheme="majorBidi" w:hAnsiTheme="majorBidi" w:cstheme="majorBidi"/>
        </w:rPr>
        <w:t>and</w:t>
      </w:r>
      <w:r w:rsidR="005640CB">
        <w:rPr>
          <w:rFonts w:asciiTheme="majorBidi" w:hAnsiTheme="majorBidi" w:cstheme="majorBidi"/>
        </w:rPr>
        <w:t>,</w:t>
      </w:r>
      <w:r w:rsidR="002A120E">
        <w:rPr>
          <w:rFonts w:asciiTheme="majorBidi" w:hAnsiTheme="majorBidi" w:cstheme="majorBidi"/>
        </w:rPr>
        <w:t xml:space="preserve"> in contrast to convector heaters</w:t>
      </w:r>
      <w:r w:rsidR="005640CB">
        <w:rPr>
          <w:rFonts w:asciiTheme="majorBidi" w:hAnsiTheme="majorBidi" w:cstheme="majorBidi"/>
        </w:rPr>
        <w:t>,</w:t>
      </w:r>
      <w:r w:rsidR="002A120E">
        <w:rPr>
          <w:rFonts w:asciiTheme="majorBidi" w:hAnsiTheme="majorBidi" w:cstheme="majorBidi"/>
        </w:rPr>
        <w:t xml:space="preserve"> </w:t>
      </w:r>
      <w:r w:rsidR="00D96F2F">
        <w:rPr>
          <w:rFonts w:asciiTheme="majorBidi" w:hAnsiTheme="majorBidi" w:cstheme="majorBidi"/>
        </w:rPr>
        <w:t xml:space="preserve">this type of radiant heating </w:t>
      </w:r>
      <w:r w:rsidR="002A120E">
        <w:rPr>
          <w:rFonts w:asciiTheme="majorBidi" w:hAnsiTheme="majorBidi" w:cstheme="majorBidi"/>
        </w:rPr>
        <w:t xml:space="preserve">will be </w:t>
      </w:r>
      <w:r w:rsidR="00D96F2F">
        <w:rPr>
          <w:rFonts w:asciiTheme="majorBidi" w:hAnsiTheme="majorBidi" w:cstheme="majorBidi"/>
        </w:rPr>
        <w:t xml:space="preserve">less likely to be damaging particularly given the steps that </w:t>
      </w:r>
      <w:r w:rsidR="00FE2234">
        <w:rPr>
          <w:rFonts w:asciiTheme="majorBidi" w:hAnsiTheme="majorBidi" w:cstheme="majorBidi"/>
        </w:rPr>
        <w:t xml:space="preserve">the </w:t>
      </w:r>
      <w:r w:rsidR="0027660C">
        <w:rPr>
          <w:rFonts w:asciiTheme="majorBidi" w:hAnsiTheme="majorBidi" w:cstheme="majorBidi"/>
        </w:rPr>
        <w:t>Petitioners</w:t>
      </w:r>
      <w:r w:rsidR="00F82474">
        <w:rPr>
          <w:rFonts w:asciiTheme="majorBidi" w:hAnsiTheme="majorBidi" w:cstheme="majorBidi"/>
        </w:rPr>
        <w:t xml:space="preserve"> </w:t>
      </w:r>
      <w:r w:rsidR="0027660C">
        <w:rPr>
          <w:rFonts w:asciiTheme="majorBidi" w:hAnsiTheme="majorBidi" w:cstheme="majorBidi"/>
        </w:rPr>
        <w:t>propose to allow for air flow</w:t>
      </w:r>
      <w:r w:rsidR="009463B2">
        <w:rPr>
          <w:rFonts w:asciiTheme="majorBidi" w:hAnsiTheme="majorBidi" w:cstheme="majorBidi"/>
        </w:rPr>
        <w:t xml:space="preserve"> and accordingly does not alter my judgment that </w:t>
      </w:r>
      <w:r w:rsidR="009B61A4">
        <w:rPr>
          <w:rFonts w:asciiTheme="majorBidi" w:hAnsiTheme="majorBidi" w:cstheme="majorBidi"/>
        </w:rPr>
        <w:t xml:space="preserve">the heating proposals do not damage the AHS of the building. It does raise </w:t>
      </w:r>
      <w:r w:rsidR="003C7D4C">
        <w:rPr>
          <w:rFonts w:asciiTheme="majorBidi" w:hAnsiTheme="majorBidi" w:cstheme="majorBidi"/>
        </w:rPr>
        <w:t xml:space="preserve">another matter, however. The report also says that a </w:t>
      </w:r>
      <w:r w:rsidR="00266BFA">
        <w:rPr>
          <w:rFonts w:asciiTheme="majorBidi" w:hAnsiTheme="majorBidi" w:cstheme="majorBidi"/>
        </w:rPr>
        <w:t xml:space="preserve">detailed condition survey of the </w:t>
      </w:r>
      <w:r w:rsidR="00170CAE">
        <w:rPr>
          <w:rFonts w:asciiTheme="majorBidi" w:hAnsiTheme="majorBidi" w:cstheme="majorBidi"/>
        </w:rPr>
        <w:t>ceiling is undertaken prior to the prop</w:t>
      </w:r>
      <w:r w:rsidR="00B7683F">
        <w:rPr>
          <w:rFonts w:asciiTheme="majorBidi" w:hAnsiTheme="majorBidi" w:cstheme="majorBidi"/>
        </w:rPr>
        <w:t>osals commencing</w:t>
      </w:r>
      <w:r w:rsidR="005D5D50">
        <w:rPr>
          <w:rFonts w:asciiTheme="majorBidi" w:hAnsiTheme="majorBidi" w:cstheme="majorBidi"/>
        </w:rPr>
        <w:t xml:space="preserve">, </w:t>
      </w:r>
      <w:r w:rsidR="00862748">
        <w:rPr>
          <w:rFonts w:asciiTheme="majorBidi" w:hAnsiTheme="majorBidi" w:cstheme="majorBidi"/>
        </w:rPr>
        <w:t xml:space="preserve">more because the stability of the ceiling may pose hazards </w:t>
      </w:r>
      <w:proofErr w:type="gramStart"/>
      <w:r w:rsidR="00862748">
        <w:rPr>
          <w:rFonts w:asciiTheme="majorBidi" w:hAnsiTheme="majorBidi" w:cstheme="majorBidi"/>
        </w:rPr>
        <w:t>in itself rather</w:t>
      </w:r>
      <w:proofErr w:type="gramEnd"/>
      <w:r w:rsidR="00862748">
        <w:rPr>
          <w:rFonts w:asciiTheme="majorBidi" w:hAnsiTheme="majorBidi" w:cstheme="majorBidi"/>
        </w:rPr>
        <w:t xml:space="preserve"> than </w:t>
      </w:r>
      <w:r w:rsidR="00930E44">
        <w:rPr>
          <w:rFonts w:asciiTheme="majorBidi" w:hAnsiTheme="majorBidi" w:cstheme="majorBidi"/>
        </w:rPr>
        <w:t xml:space="preserve">because of the effect of the proposals </w:t>
      </w:r>
      <w:r w:rsidR="004C456B">
        <w:rPr>
          <w:rFonts w:asciiTheme="majorBidi" w:hAnsiTheme="majorBidi" w:cstheme="majorBidi"/>
        </w:rPr>
        <w:t>on them.</w:t>
      </w:r>
      <w:r w:rsidR="00A464E4">
        <w:rPr>
          <w:rFonts w:asciiTheme="majorBidi" w:hAnsiTheme="majorBidi" w:cstheme="majorBidi"/>
        </w:rPr>
        <w:t xml:space="preserve"> That is not of itself relevant to </w:t>
      </w:r>
      <w:r w:rsidR="00F92362">
        <w:rPr>
          <w:rFonts w:asciiTheme="majorBidi" w:hAnsiTheme="majorBidi" w:cstheme="majorBidi"/>
        </w:rPr>
        <w:t>whether I grant this</w:t>
      </w:r>
      <w:r w:rsidR="00A464E4">
        <w:rPr>
          <w:rFonts w:asciiTheme="majorBidi" w:hAnsiTheme="majorBidi" w:cstheme="majorBidi"/>
        </w:rPr>
        <w:t xml:space="preserve"> </w:t>
      </w:r>
      <w:proofErr w:type="gramStart"/>
      <w:r w:rsidR="00A464E4">
        <w:rPr>
          <w:rFonts w:asciiTheme="majorBidi" w:hAnsiTheme="majorBidi" w:cstheme="majorBidi"/>
        </w:rPr>
        <w:t>faculty</w:t>
      </w:r>
      <w:proofErr w:type="gramEnd"/>
      <w:r w:rsidR="00A464E4">
        <w:rPr>
          <w:rFonts w:asciiTheme="majorBidi" w:hAnsiTheme="majorBidi" w:cstheme="majorBidi"/>
        </w:rPr>
        <w:t xml:space="preserve"> but </w:t>
      </w:r>
      <w:r w:rsidR="00061CBC">
        <w:rPr>
          <w:rFonts w:asciiTheme="majorBidi" w:hAnsiTheme="majorBidi" w:cstheme="majorBidi"/>
        </w:rPr>
        <w:t xml:space="preserve">it </w:t>
      </w:r>
      <w:r w:rsidR="00F92362">
        <w:rPr>
          <w:rFonts w:asciiTheme="majorBidi" w:hAnsiTheme="majorBidi" w:cstheme="majorBidi"/>
        </w:rPr>
        <w:t>is relevant to timing</w:t>
      </w:r>
      <w:r w:rsidR="00255418">
        <w:rPr>
          <w:rFonts w:asciiTheme="majorBidi" w:hAnsiTheme="majorBidi" w:cstheme="majorBidi"/>
        </w:rPr>
        <w:t>.</w:t>
      </w:r>
      <w:r w:rsidR="00F92362">
        <w:rPr>
          <w:rFonts w:asciiTheme="majorBidi" w:hAnsiTheme="majorBidi" w:cstheme="majorBidi"/>
        </w:rPr>
        <w:t xml:space="preserve"> </w:t>
      </w:r>
      <w:r w:rsidR="00A464E4">
        <w:rPr>
          <w:rFonts w:asciiTheme="majorBidi" w:hAnsiTheme="majorBidi" w:cstheme="majorBidi"/>
        </w:rPr>
        <w:t xml:space="preserve">I propose to </w:t>
      </w:r>
      <w:r w:rsidR="00B772C8">
        <w:rPr>
          <w:rFonts w:asciiTheme="majorBidi" w:hAnsiTheme="majorBidi" w:cstheme="majorBidi"/>
        </w:rPr>
        <w:t>make Condition</w:t>
      </w:r>
      <w:r w:rsidR="00F92362">
        <w:rPr>
          <w:rFonts w:asciiTheme="majorBidi" w:hAnsiTheme="majorBidi" w:cstheme="majorBidi"/>
        </w:rPr>
        <w:t>s</w:t>
      </w:r>
      <w:r w:rsidR="00B772C8">
        <w:rPr>
          <w:rFonts w:asciiTheme="majorBidi" w:hAnsiTheme="majorBidi" w:cstheme="majorBidi"/>
        </w:rPr>
        <w:t xml:space="preserve"> </w:t>
      </w:r>
      <w:r w:rsidR="00F92362">
        <w:rPr>
          <w:rFonts w:asciiTheme="majorBidi" w:hAnsiTheme="majorBidi" w:cstheme="majorBidi"/>
        </w:rPr>
        <w:t xml:space="preserve">in respect of </w:t>
      </w:r>
      <w:r w:rsidR="00255418">
        <w:rPr>
          <w:rFonts w:asciiTheme="majorBidi" w:hAnsiTheme="majorBidi" w:cstheme="majorBidi"/>
        </w:rPr>
        <w:t>the problem.</w:t>
      </w:r>
    </w:p>
    <w:p w14:paraId="0BC1FF5A" w14:textId="2A67A4BF" w:rsidR="0005629F" w:rsidRDefault="0005629F" w:rsidP="00483144">
      <w:pPr>
        <w:pStyle w:val="ListParagraph"/>
        <w:numPr>
          <w:ilvl w:val="0"/>
          <w:numId w:val="1"/>
        </w:numPr>
        <w:rPr>
          <w:rFonts w:asciiTheme="majorBidi" w:hAnsiTheme="majorBidi" w:cstheme="majorBidi"/>
        </w:rPr>
      </w:pPr>
      <w:r>
        <w:rPr>
          <w:rFonts w:asciiTheme="majorBidi" w:hAnsiTheme="majorBidi" w:cstheme="majorBidi"/>
        </w:rPr>
        <w:t xml:space="preserve">What is relevant to </w:t>
      </w:r>
      <w:r w:rsidR="00FA3926">
        <w:rPr>
          <w:rFonts w:asciiTheme="majorBidi" w:hAnsiTheme="majorBidi" w:cstheme="majorBidi"/>
        </w:rPr>
        <w:t>this petition are the recommendation</w:t>
      </w:r>
      <w:r w:rsidR="00AC2FB1">
        <w:rPr>
          <w:rFonts w:asciiTheme="majorBidi" w:hAnsiTheme="majorBidi" w:cstheme="majorBidi"/>
        </w:rPr>
        <w:t>s for the installation of three data loggers</w:t>
      </w:r>
      <w:r w:rsidR="00893F01">
        <w:rPr>
          <w:rFonts w:asciiTheme="majorBidi" w:hAnsiTheme="majorBidi" w:cstheme="majorBidi"/>
        </w:rPr>
        <w:t xml:space="preserve"> installed prior to the commencement of </w:t>
      </w:r>
      <w:r w:rsidR="00B4029B">
        <w:rPr>
          <w:rFonts w:asciiTheme="majorBidi" w:hAnsiTheme="majorBidi" w:cstheme="majorBidi"/>
        </w:rPr>
        <w:t>works (in place for at least 18 months)</w:t>
      </w:r>
      <w:r w:rsidR="000A1D76">
        <w:rPr>
          <w:rFonts w:asciiTheme="majorBidi" w:hAnsiTheme="majorBidi" w:cstheme="majorBidi"/>
        </w:rPr>
        <w:t xml:space="preserve"> and 1 </w:t>
      </w:r>
      <w:r w:rsidR="00D13BFE">
        <w:rPr>
          <w:rFonts w:asciiTheme="majorBidi" w:hAnsiTheme="majorBidi" w:cstheme="majorBidi"/>
        </w:rPr>
        <w:t xml:space="preserve">fixed to the exterior of the building. I propose to make a Condition </w:t>
      </w:r>
      <w:r w:rsidR="00061CBC">
        <w:rPr>
          <w:rFonts w:asciiTheme="majorBidi" w:hAnsiTheme="majorBidi" w:cstheme="majorBidi"/>
        </w:rPr>
        <w:t>covering that recommendation.</w:t>
      </w:r>
    </w:p>
    <w:p w14:paraId="4D1C8C16" w14:textId="3C463786" w:rsidR="005421BA" w:rsidRDefault="005421BA" w:rsidP="00483144">
      <w:pPr>
        <w:pStyle w:val="ListParagraph"/>
        <w:numPr>
          <w:ilvl w:val="0"/>
          <w:numId w:val="1"/>
        </w:numPr>
        <w:rPr>
          <w:rFonts w:asciiTheme="majorBidi" w:hAnsiTheme="majorBidi" w:cstheme="majorBidi"/>
        </w:rPr>
      </w:pPr>
      <w:r>
        <w:rPr>
          <w:rFonts w:asciiTheme="majorBidi" w:hAnsiTheme="majorBidi" w:cstheme="majorBidi"/>
        </w:rPr>
        <w:t xml:space="preserve">I am satisfied that the covering of the </w:t>
      </w:r>
      <w:r w:rsidR="004E6D65">
        <w:rPr>
          <w:rFonts w:asciiTheme="majorBidi" w:hAnsiTheme="majorBidi" w:cstheme="majorBidi"/>
        </w:rPr>
        <w:t>two ledger stones</w:t>
      </w:r>
      <w:r w:rsidR="00795AB6">
        <w:rPr>
          <w:rFonts w:asciiTheme="majorBidi" w:hAnsiTheme="majorBidi" w:cstheme="majorBidi"/>
        </w:rPr>
        <w:t xml:space="preserve"> with underlay and carpet is justified in this case. Steps have been taken to see that they are </w:t>
      </w:r>
      <w:proofErr w:type="gramStart"/>
      <w:r w:rsidR="00795AB6">
        <w:rPr>
          <w:rFonts w:asciiTheme="majorBidi" w:hAnsiTheme="majorBidi" w:cstheme="majorBidi"/>
        </w:rPr>
        <w:t>protected</w:t>
      </w:r>
      <w:proofErr w:type="gramEnd"/>
      <w:r w:rsidR="00202477">
        <w:rPr>
          <w:rFonts w:asciiTheme="majorBidi" w:hAnsiTheme="majorBidi" w:cstheme="majorBidi"/>
        </w:rPr>
        <w:t xml:space="preserve"> and the</w:t>
      </w:r>
      <w:r w:rsidR="00061CBC">
        <w:rPr>
          <w:rFonts w:asciiTheme="majorBidi" w:hAnsiTheme="majorBidi" w:cstheme="majorBidi"/>
        </w:rPr>
        <w:t xml:space="preserve">ir </w:t>
      </w:r>
      <w:r w:rsidR="00061CBC">
        <w:rPr>
          <w:rFonts w:asciiTheme="majorBidi" w:hAnsiTheme="majorBidi" w:cstheme="majorBidi"/>
        </w:rPr>
        <w:lastRenderedPageBreak/>
        <w:t xml:space="preserve">appearance </w:t>
      </w:r>
      <w:r w:rsidR="00202477">
        <w:rPr>
          <w:rFonts w:asciiTheme="majorBidi" w:hAnsiTheme="majorBidi" w:cstheme="majorBidi"/>
        </w:rPr>
        <w:t>wil</w:t>
      </w:r>
      <w:r w:rsidR="0053018C">
        <w:rPr>
          <w:rFonts w:asciiTheme="majorBidi" w:hAnsiTheme="majorBidi" w:cstheme="majorBidi"/>
        </w:rPr>
        <w:t>l</w:t>
      </w:r>
      <w:r w:rsidR="00202477">
        <w:rPr>
          <w:rFonts w:asciiTheme="majorBidi" w:hAnsiTheme="majorBidi" w:cstheme="majorBidi"/>
        </w:rPr>
        <w:t xml:space="preserve"> be properly recorded. </w:t>
      </w:r>
      <w:r w:rsidR="005A2B6D">
        <w:rPr>
          <w:rFonts w:asciiTheme="majorBidi" w:hAnsiTheme="majorBidi" w:cstheme="majorBidi"/>
        </w:rPr>
        <w:t xml:space="preserve">Given their condition and the lack of any identifying features I </w:t>
      </w:r>
      <w:r w:rsidR="00C34F55">
        <w:rPr>
          <w:rFonts w:asciiTheme="majorBidi" w:hAnsiTheme="majorBidi" w:cstheme="majorBidi"/>
        </w:rPr>
        <w:t xml:space="preserve">am satisfied that whilst </w:t>
      </w:r>
      <w:r w:rsidR="00F13EEA">
        <w:rPr>
          <w:rFonts w:asciiTheme="majorBidi" w:hAnsiTheme="majorBidi" w:cstheme="majorBidi"/>
        </w:rPr>
        <w:t xml:space="preserve">this </w:t>
      </w:r>
      <w:r w:rsidR="00C34F55">
        <w:rPr>
          <w:rFonts w:asciiTheme="majorBidi" w:hAnsiTheme="majorBidi" w:cstheme="majorBidi"/>
        </w:rPr>
        <w:t>will cause damage to the AHS</w:t>
      </w:r>
      <w:r w:rsidR="006530A3">
        <w:rPr>
          <w:rFonts w:asciiTheme="majorBidi" w:hAnsiTheme="majorBidi" w:cstheme="majorBidi"/>
        </w:rPr>
        <w:t>,</w:t>
      </w:r>
      <w:r w:rsidR="00C34F55">
        <w:rPr>
          <w:rFonts w:asciiTheme="majorBidi" w:hAnsiTheme="majorBidi" w:cstheme="majorBidi"/>
        </w:rPr>
        <w:t xml:space="preserve"> </w:t>
      </w:r>
      <w:r w:rsidR="00F13EEA">
        <w:rPr>
          <w:rFonts w:asciiTheme="majorBidi" w:hAnsiTheme="majorBidi" w:cstheme="majorBidi"/>
        </w:rPr>
        <w:t xml:space="preserve">the damage is </w:t>
      </w:r>
      <w:r w:rsidR="006530A3">
        <w:rPr>
          <w:rFonts w:asciiTheme="majorBidi" w:hAnsiTheme="majorBidi" w:cstheme="majorBidi"/>
        </w:rPr>
        <w:t xml:space="preserve">very </w:t>
      </w:r>
      <w:r w:rsidR="00F13EEA">
        <w:rPr>
          <w:rFonts w:asciiTheme="majorBidi" w:hAnsiTheme="majorBidi" w:cstheme="majorBidi"/>
        </w:rPr>
        <w:t xml:space="preserve">low </w:t>
      </w:r>
      <w:r w:rsidR="001628E2">
        <w:rPr>
          <w:rFonts w:asciiTheme="majorBidi" w:hAnsiTheme="majorBidi" w:cstheme="majorBidi"/>
        </w:rPr>
        <w:t xml:space="preserve">and can be justified by the </w:t>
      </w:r>
      <w:proofErr w:type="gramStart"/>
      <w:r w:rsidR="001628E2">
        <w:rPr>
          <w:rFonts w:asciiTheme="majorBidi" w:hAnsiTheme="majorBidi" w:cstheme="majorBidi"/>
        </w:rPr>
        <w:t>proposals as a whole</w:t>
      </w:r>
      <w:proofErr w:type="gramEnd"/>
      <w:r w:rsidR="001628E2">
        <w:rPr>
          <w:rFonts w:asciiTheme="majorBidi" w:hAnsiTheme="majorBidi" w:cstheme="majorBidi"/>
        </w:rPr>
        <w:t>.</w:t>
      </w:r>
    </w:p>
    <w:p w14:paraId="1C19DEB7" w14:textId="7DC1412C" w:rsidR="001628E2" w:rsidRDefault="001628E2" w:rsidP="00483144">
      <w:pPr>
        <w:pStyle w:val="ListParagraph"/>
        <w:numPr>
          <w:ilvl w:val="0"/>
          <w:numId w:val="1"/>
        </w:numPr>
        <w:rPr>
          <w:rFonts w:asciiTheme="majorBidi" w:hAnsiTheme="majorBidi" w:cstheme="majorBidi"/>
        </w:rPr>
      </w:pPr>
      <w:r>
        <w:rPr>
          <w:rFonts w:asciiTheme="majorBidi" w:hAnsiTheme="majorBidi" w:cstheme="majorBidi"/>
        </w:rPr>
        <w:t>Th</w:t>
      </w:r>
      <w:r w:rsidR="009A70CE">
        <w:rPr>
          <w:rFonts w:asciiTheme="majorBidi" w:hAnsiTheme="majorBidi" w:cstheme="majorBidi"/>
        </w:rPr>
        <w:t>is brings me to the two matters</w:t>
      </w:r>
      <w:r w:rsidR="00E55885">
        <w:rPr>
          <w:rFonts w:asciiTheme="majorBidi" w:hAnsiTheme="majorBidi" w:cstheme="majorBidi"/>
        </w:rPr>
        <w:t xml:space="preserve"> of </w:t>
      </w:r>
      <w:r w:rsidR="0087052C">
        <w:rPr>
          <w:rFonts w:asciiTheme="majorBidi" w:hAnsiTheme="majorBidi" w:cstheme="majorBidi"/>
        </w:rPr>
        <w:t xml:space="preserve">more substantial </w:t>
      </w:r>
      <w:r w:rsidR="00E55885">
        <w:rPr>
          <w:rFonts w:asciiTheme="majorBidi" w:hAnsiTheme="majorBidi" w:cstheme="majorBidi"/>
        </w:rPr>
        <w:t>disagreement: the first re</w:t>
      </w:r>
      <w:r w:rsidR="0087052C">
        <w:rPr>
          <w:rFonts w:asciiTheme="majorBidi" w:hAnsiTheme="majorBidi" w:cstheme="majorBidi"/>
        </w:rPr>
        <w:t xml:space="preserve">lates to the </w:t>
      </w:r>
      <w:r w:rsidR="00CA5895">
        <w:rPr>
          <w:rFonts w:asciiTheme="majorBidi" w:hAnsiTheme="majorBidi" w:cstheme="majorBidi"/>
        </w:rPr>
        <w:t xml:space="preserve">location of the wall memorials </w:t>
      </w:r>
      <w:r w:rsidR="00647768">
        <w:rPr>
          <w:rFonts w:asciiTheme="majorBidi" w:hAnsiTheme="majorBidi" w:cstheme="majorBidi"/>
        </w:rPr>
        <w:t xml:space="preserve">and the second to the removing </w:t>
      </w:r>
      <w:r w:rsidR="00061CBC">
        <w:rPr>
          <w:rFonts w:asciiTheme="majorBidi" w:hAnsiTheme="majorBidi" w:cstheme="majorBidi"/>
        </w:rPr>
        <w:t xml:space="preserve">of </w:t>
      </w:r>
      <w:r w:rsidR="004E3C6C">
        <w:rPr>
          <w:rFonts w:asciiTheme="majorBidi" w:hAnsiTheme="majorBidi" w:cstheme="majorBidi"/>
        </w:rPr>
        <w:t>the slope from the Cowper room</w:t>
      </w:r>
      <w:r w:rsidR="00FF4645">
        <w:rPr>
          <w:rFonts w:asciiTheme="majorBidi" w:hAnsiTheme="majorBidi" w:cstheme="majorBidi"/>
        </w:rPr>
        <w:t xml:space="preserve"> floor.</w:t>
      </w:r>
    </w:p>
    <w:p w14:paraId="4B3CCBE8" w14:textId="0437CEC2" w:rsidR="00FF4645" w:rsidRDefault="00FF4645" w:rsidP="00483144">
      <w:pPr>
        <w:pStyle w:val="ListParagraph"/>
        <w:numPr>
          <w:ilvl w:val="0"/>
          <w:numId w:val="1"/>
        </w:numPr>
        <w:rPr>
          <w:rFonts w:asciiTheme="majorBidi" w:hAnsiTheme="majorBidi" w:cstheme="majorBidi"/>
        </w:rPr>
      </w:pPr>
      <w:r>
        <w:rPr>
          <w:rFonts w:asciiTheme="majorBidi" w:hAnsiTheme="majorBidi" w:cstheme="majorBidi"/>
        </w:rPr>
        <w:t xml:space="preserve">The view of the wall memorials will </w:t>
      </w:r>
      <w:r w:rsidR="00270B9D">
        <w:rPr>
          <w:rFonts w:asciiTheme="majorBidi" w:hAnsiTheme="majorBidi" w:cstheme="majorBidi"/>
        </w:rPr>
        <w:t xml:space="preserve">be obstructed to a degree </w:t>
      </w:r>
      <w:r w:rsidR="00210F86">
        <w:rPr>
          <w:rFonts w:asciiTheme="majorBidi" w:hAnsiTheme="majorBidi" w:cstheme="majorBidi"/>
        </w:rPr>
        <w:t xml:space="preserve">by the new WC area. They are obstructed by the present </w:t>
      </w:r>
      <w:r w:rsidR="00F641DC">
        <w:rPr>
          <w:rFonts w:asciiTheme="majorBidi" w:hAnsiTheme="majorBidi" w:cstheme="majorBidi"/>
        </w:rPr>
        <w:t xml:space="preserve">structure there too. I agree with SPAB that this does not justify </w:t>
      </w:r>
      <w:r w:rsidR="00682F90">
        <w:rPr>
          <w:rFonts w:asciiTheme="majorBidi" w:hAnsiTheme="majorBidi" w:cstheme="majorBidi"/>
        </w:rPr>
        <w:t xml:space="preserve">continuing the obstruction in the new area planned simply </w:t>
      </w:r>
      <w:r w:rsidR="00C33A29">
        <w:rPr>
          <w:rFonts w:asciiTheme="majorBidi" w:hAnsiTheme="majorBidi" w:cstheme="majorBidi"/>
        </w:rPr>
        <w:t xml:space="preserve">because one exists </w:t>
      </w:r>
      <w:proofErr w:type="gramStart"/>
      <w:r w:rsidR="00C33A29">
        <w:rPr>
          <w:rFonts w:asciiTheme="majorBidi" w:hAnsiTheme="majorBidi" w:cstheme="majorBidi"/>
        </w:rPr>
        <w:t>at the moment</w:t>
      </w:r>
      <w:proofErr w:type="gramEnd"/>
      <w:r w:rsidR="00C33A29">
        <w:rPr>
          <w:rFonts w:asciiTheme="majorBidi" w:hAnsiTheme="majorBidi" w:cstheme="majorBidi"/>
        </w:rPr>
        <w:t xml:space="preserve">. It did give me the opportunity to see </w:t>
      </w:r>
      <w:r w:rsidR="006947C9">
        <w:rPr>
          <w:rFonts w:asciiTheme="majorBidi" w:hAnsiTheme="majorBidi" w:cstheme="majorBidi"/>
        </w:rPr>
        <w:t xml:space="preserve">the memorials </w:t>
      </w:r>
      <w:r w:rsidR="00F95440">
        <w:rPr>
          <w:rFonts w:asciiTheme="majorBidi" w:hAnsiTheme="majorBidi" w:cstheme="majorBidi"/>
        </w:rPr>
        <w:t xml:space="preserve">in an obstructed setting. It was comparatively easy </w:t>
      </w:r>
      <w:r w:rsidR="008D4B51">
        <w:rPr>
          <w:rFonts w:asciiTheme="majorBidi" w:hAnsiTheme="majorBidi" w:cstheme="majorBidi"/>
        </w:rPr>
        <w:t>if you are able-bodied to stand on a couple of steps pr</w:t>
      </w:r>
      <w:r w:rsidR="00F13198">
        <w:rPr>
          <w:rFonts w:asciiTheme="majorBidi" w:hAnsiTheme="majorBidi" w:cstheme="majorBidi"/>
        </w:rPr>
        <w:t>ovided or the organ</w:t>
      </w:r>
      <w:r w:rsidR="00277AC7">
        <w:rPr>
          <w:rFonts w:asciiTheme="majorBidi" w:hAnsiTheme="majorBidi" w:cstheme="majorBidi"/>
        </w:rPr>
        <w:t xml:space="preserve"> platform </w:t>
      </w:r>
      <w:r w:rsidR="00B66B2F">
        <w:rPr>
          <w:rFonts w:asciiTheme="majorBidi" w:hAnsiTheme="majorBidi" w:cstheme="majorBidi"/>
        </w:rPr>
        <w:t xml:space="preserve">to see them </w:t>
      </w:r>
      <w:r w:rsidR="00145DB0">
        <w:rPr>
          <w:rFonts w:asciiTheme="majorBidi" w:hAnsiTheme="majorBidi" w:cstheme="majorBidi"/>
        </w:rPr>
        <w:t xml:space="preserve">properly. The question then arises </w:t>
      </w:r>
      <w:r w:rsidR="00587436">
        <w:rPr>
          <w:rFonts w:asciiTheme="majorBidi" w:hAnsiTheme="majorBidi" w:cstheme="majorBidi"/>
        </w:rPr>
        <w:t xml:space="preserve">as to whether, in this situation, </w:t>
      </w:r>
      <w:r w:rsidR="00FD601C">
        <w:rPr>
          <w:rFonts w:asciiTheme="majorBidi" w:hAnsiTheme="majorBidi" w:cstheme="majorBidi"/>
        </w:rPr>
        <w:t xml:space="preserve">the memorials should be relocated. The consultees are not entirely </w:t>
      </w:r>
      <w:r w:rsidR="00FD601C">
        <w:rPr>
          <w:rFonts w:asciiTheme="majorBidi" w:hAnsiTheme="majorBidi" w:cstheme="majorBidi"/>
          <w:i/>
          <w:iCs/>
        </w:rPr>
        <w:t>ad idem</w:t>
      </w:r>
      <w:r w:rsidR="00FD601C">
        <w:rPr>
          <w:rFonts w:asciiTheme="majorBidi" w:hAnsiTheme="majorBidi" w:cstheme="majorBidi"/>
        </w:rPr>
        <w:t xml:space="preserve"> on this</w:t>
      </w:r>
      <w:r w:rsidR="00927968">
        <w:rPr>
          <w:rFonts w:asciiTheme="majorBidi" w:hAnsiTheme="majorBidi" w:cstheme="majorBidi"/>
        </w:rPr>
        <w:t xml:space="preserve"> as I have already made clear in reviewing the evidence. </w:t>
      </w:r>
      <w:r w:rsidR="00061CBC">
        <w:rPr>
          <w:rFonts w:asciiTheme="majorBidi" w:hAnsiTheme="majorBidi" w:cstheme="majorBidi"/>
        </w:rPr>
        <w:t xml:space="preserve">The </w:t>
      </w:r>
      <w:r w:rsidR="00C91F1D">
        <w:rPr>
          <w:rFonts w:asciiTheme="majorBidi" w:hAnsiTheme="majorBidi" w:cstheme="majorBidi"/>
        </w:rPr>
        <w:t xml:space="preserve">CBC thought there was a case </w:t>
      </w:r>
      <w:r w:rsidR="00472C98">
        <w:rPr>
          <w:rFonts w:asciiTheme="majorBidi" w:hAnsiTheme="majorBidi" w:cstheme="majorBidi"/>
        </w:rPr>
        <w:t xml:space="preserve">for keeping them where they are if they are in their original location. </w:t>
      </w:r>
      <w:r w:rsidR="006816E3">
        <w:rPr>
          <w:rFonts w:asciiTheme="majorBidi" w:hAnsiTheme="majorBidi" w:cstheme="majorBidi"/>
        </w:rPr>
        <w:t xml:space="preserve">SPAB </w:t>
      </w:r>
      <w:r w:rsidR="00583C06">
        <w:rPr>
          <w:rFonts w:asciiTheme="majorBidi" w:hAnsiTheme="majorBidi" w:cstheme="majorBidi"/>
        </w:rPr>
        <w:t xml:space="preserve">favoured their relocation. </w:t>
      </w:r>
    </w:p>
    <w:p w14:paraId="50614E45" w14:textId="3EB63804" w:rsidR="00583C06" w:rsidRDefault="00583C06" w:rsidP="00483144">
      <w:pPr>
        <w:pStyle w:val="ListParagraph"/>
        <w:numPr>
          <w:ilvl w:val="0"/>
          <w:numId w:val="1"/>
        </w:numPr>
        <w:rPr>
          <w:rFonts w:asciiTheme="majorBidi" w:hAnsiTheme="majorBidi" w:cstheme="majorBidi"/>
        </w:rPr>
      </w:pPr>
      <w:r>
        <w:rPr>
          <w:rFonts w:asciiTheme="majorBidi" w:hAnsiTheme="majorBidi" w:cstheme="majorBidi"/>
        </w:rPr>
        <w:t xml:space="preserve">It is not, of course, </w:t>
      </w:r>
      <w:r w:rsidR="00E3073E">
        <w:rPr>
          <w:rFonts w:asciiTheme="majorBidi" w:hAnsiTheme="majorBidi" w:cstheme="majorBidi"/>
        </w:rPr>
        <w:t xml:space="preserve">unusual </w:t>
      </w:r>
      <w:r>
        <w:rPr>
          <w:rFonts w:asciiTheme="majorBidi" w:hAnsiTheme="majorBidi" w:cstheme="majorBidi"/>
        </w:rPr>
        <w:t>for items to be relocated</w:t>
      </w:r>
      <w:r w:rsidR="00E3073E">
        <w:rPr>
          <w:rFonts w:asciiTheme="majorBidi" w:hAnsiTheme="majorBidi" w:cstheme="majorBidi"/>
        </w:rPr>
        <w:t xml:space="preserve"> during reordering of churches, particular</w:t>
      </w:r>
      <w:r w:rsidR="00061CBC">
        <w:rPr>
          <w:rFonts w:asciiTheme="majorBidi" w:hAnsiTheme="majorBidi" w:cstheme="majorBidi"/>
        </w:rPr>
        <w:t>ly</w:t>
      </w:r>
      <w:r w:rsidR="00E3073E">
        <w:rPr>
          <w:rFonts w:asciiTheme="majorBidi" w:hAnsiTheme="majorBidi" w:cstheme="majorBidi"/>
        </w:rPr>
        <w:t xml:space="preserve"> </w:t>
      </w:r>
      <w:r w:rsidR="009C285F">
        <w:rPr>
          <w:rFonts w:asciiTheme="majorBidi" w:hAnsiTheme="majorBidi" w:cstheme="majorBidi"/>
        </w:rPr>
        <w:t xml:space="preserve">during major works. </w:t>
      </w:r>
      <w:r w:rsidR="005E202F">
        <w:rPr>
          <w:rFonts w:asciiTheme="majorBidi" w:hAnsiTheme="majorBidi" w:cstheme="majorBidi"/>
        </w:rPr>
        <w:t xml:space="preserve">Sometimes these </w:t>
      </w:r>
      <w:r w:rsidR="00942284">
        <w:rPr>
          <w:rFonts w:asciiTheme="majorBidi" w:hAnsiTheme="majorBidi" w:cstheme="majorBidi"/>
        </w:rPr>
        <w:t xml:space="preserve">movements are </w:t>
      </w:r>
      <w:r w:rsidR="00683922">
        <w:rPr>
          <w:rFonts w:asciiTheme="majorBidi" w:hAnsiTheme="majorBidi" w:cstheme="majorBidi"/>
        </w:rPr>
        <w:t>contentious, sometimes not</w:t>
      </w:r>
      <w:r w:rsidR="00F06FFA">
        <w:rPr>
          <w:rFonts w:asciiTheme="majorBidi" w:hAnsiTheme="majorBidi" w:cstheme="majorBidi"/>
        </w:rPr>
        <w:t xml:space="preserve">. One factor is the significance of the </w:t>
      </w:r>
      <w:proofErr w:type="gramStart"/>
      <w:r w:rsidR="00F06FFA">
        <w:rPr>
          <w:rFonts w:asciiTheme="majorBidi" w:hAnsiTheme="majorBidi" w:cstheme="majorBidi"/>
        </w:rPr>
        <w:t>items</w:t>
      </w:r>
      <w:r w:rsidR="00A106BF">
        <w:rPr>
          <w:rFonts w:asciiTheme="majorBidi" w:hAnsiTheme="majorBidi" w:cstheme="majorBidi"/>
        </w:rPr>
        <w:t xml:space="preserve"> in their own right, another</w:t>
      </w:r>
      <w:proofErr w:type="gramEnd"/>
      <w:r w:rsidR="00A106BF">
        <w:rPr>
          <w:rFonts w:asciiTheme="majorBidi" w:hAnsiTheme="majorBidi" w:cstheme="majorBidi"/>
        </w:rPr>
        <w:t xml:space="preserve"> is their significance</w:t>
      </w:r>
      <w:r w:rsidR="00F06FFA">
        <w:rPr>
          <w:rFonts w:asciiTheme="majorBidi" w:hAnsiTheme="majorBidi" w:cstheme="majorBidi"/>
        </w:rPr>
        <w:t xml:space="preserve"> </w:t>
      </w:r>
      <w:r w:rsidR="00DA2DCA">
        <w:rPr>
          <w:rFonts w:asciiTheme="majorBidi" w:hAnsiTheme="majorBidi" w:cstheme="majorBidi"/>
        </w:rPr>
        <w:t xml:space="preserve">in the </w:t>
      </w:r>
      <w:r w:rsidR="00A106BF">
        <w:rPr>
          <w:rFonts w:asciiTheme="majorBidi" w:hAnsiTheme="majorBidi" w:cstheme="majorBidi"/>
        </w:rPr>
        <w:t>place where</w:t>
      </w:r>
      <w:r w:rsidR="00061CBC">
        <w:rPr>
          <w:rFonts w:asciiTheme="majorBidi" w:hAnsiTheme="majorBidi" w:cstheme="majorBidi"/>
        </w:rPr>
        <w:t xml:space="preserve"> they</w:t>
      </w:r>
      <w:r w:rsidR="00A106BF">
        <w:rPr>
          <w:rFonts w:asciiTheme="majorBidi" w:hAnsiTheme="majorBidi" w:cstheme="majorBidi"/>
        </w:rPr>
        <w:t xml:space="preserve"> are presently located</w:t>
      </w:r>
      <w:r w:rsidR="00BA5DA7">
        <w:rPr>
          <w:rFonts w:asciiTheme="majorBidi" w:hAnsiTheme="majorBidi" w:cstheme="majorBidi"/>
        </w:rPr>
        <w:t>, a third is the period of time they have been</w:t>
      </w:r>
      <w:r w:rsidR="00E70C7C">
        <w:rPr>
          <w:rFonts w:asciiTheme="majorBidi" w:hAnsiTheme="majorBidi" w:cstheme="majorBidi"/>
        </w:rPr>
        <w:t xml:space="preserve"> in their present location</w:t>
      </w:r>
      <w:r w:rsidR="00BE421D">
        <w:rPr>
          <w:rFonts w:asciiTheme="majorBidi" w:hAnsiTheme="majorBidi" w:cstheme="majorBidi"/>
        </w:rPr>
        <w:t xml:space="preserve"> and in the case of </w:t>
      </w:r>
      <w:r w:rsidR="005C39F6">
        <w:rPr>
          <w:rFonts w:asciiTheme="majorBidi" w:hAnsiTheme="majorBidi" w:cstheme="majorBidi"/>
        </w:rPr>
        <w:t xml:space="preserve">the removal of a number of memorials, </w:t>
      </w:r>
      <w:r w:rsidR="00FF31E1">
        <w:rPr>
          <w:rFonts w:asciiTheme="majorBidi" w:hAnsiTheme="majorBidi" w:cstheme="majorBidi"/>
        </w:rPr>
        <w:t>whether th</w:t>
      </w:r>
      <w:r w:rsidR="00835A4D">
        <w:rPr>
          <w:rFonts w:asciiTheme="majorBidi" w:hAnsiTheme="majorBidi" w:cstheme="majorBidi"/>
        </w:rPr>
        <w:t xml:space="preserve">ey are linked in any way. This leads into </w:t>
      </w:r>
      <w:r w:rsidR="00DA304A">
        <w:rPr>
          <w:rFonts w:asciiTheme="majorBidi" w:hAnsiTheme="majorBidi" w:cstheme="majorBidi"/>
        </w:rPr>
        <w:t>where it is proposed the memorials will be relocated.</w:t>
      </w:r>
    </w:p>
    <w:p w14:paraId="5BBD9736" w14:textId="15723872" w:rsidR="00713AD9" w:rsidRDefault="007E3D36" w:rsidP="00483144">
      <w:pPr>
        <w:pStyle w:val="ListParagraph"/>
        <w:numPr>
          <w:ilvl w:val="0"/>
          <w:numId w:val="1"/>
        </w:numPr>
        <w:rPr>
          <w:rFonts w:asciiTheme="majorBidi" w:hAnsiTheme="majorBidi" w:cstheme="majorBidi"/>
        </w:rPr>
      </w:pPr>
      <w:r>
        <w:rPr>
          <w:rFonts w:asciiTheme="majorBidi" w:hAnsiTheme="majorBidi" w:cstheme="majorBidi"/>
        </w:rPr>
        <w:t xml:space="preserve">There </w:t>
      </w:r>
      <w:r w:rsidR="00061CBC">
        <w:rPr>
          <w:rFonts w:asciiTheme="majorBidi" w:hAnsiTheme="majorBidi" w:cstheme="majorBidi"/>
        </w:rPr>
        <w:t>is unlikely to</w:t>
      </w:r>
      <w:r>
        <w:rPr>
          <w:rFonts w:asciiTheme="majorBidi" w:hAnsiTheme="majorBidi" w:cstheme="majorBidi"/>
        </w:rPr>
        <w:t xml:space="preserve"> </w:t>
      </w:r>
      <w:r w:rsidR="009F3FFE">
        <w:rPr>
          <w:rFonts w:asciiTheme="majorBidi" w:hAnsiTheme="majorBidi" w:cstheme="majorBidi"/>
        </w:rPr>
        <w:t>be</w:t>
      </w:r>
      <w:r w:rsidR="00B752CC">
        <w:rPr>
          <w:rFonts w:asciiTheme="majorBidi" w:hAnsiTheme="majorBidi" w:cstheme="majorBidi"/>
        </w:rPr>
        <w:t xml:space="preserve"> a definitive answer as to whether these memorials have always been located where they are presently but</w:t>
      </w:r>
      <w:r w:rsidR="00FB58BD">
        <w:rPr>
          <w:rFonts w:asciiTheme="majorBidi" w:hAnsiTheme="majorBidi" w:cstheme="majorBidi"/>
        </w:rPr>
        <w:t>,</w:t>
      </w:r>
      <w:r w:rsidR="00B752CC">
        <w:rPr>
          <w:rFonts w:asciiTheme="majorBidi" w:hAnsiTheme="majorBidi" w:cstheme="majorBidi"/>
        </w:rPr>
        <w:t xml:space="preserve"> </w:t>
      </w:r>
      <w:r w:rsidR="00E05C0C">
        <w:rPr>
          <w:rFonts w:asciiTheme="majorBidi" w:hAnsiTheme="majorBidi" w:cstheme="majorBidi"/>
        </w:rPr>
        <w:t>on the balance of probabilities</w:t>
      </w:r>
      <w:r w:rsidR="00FB58BD">
        <w:rPr>
          <w:rFonts w:asciiTheme="majorBidi" w:hAnsiTheme="majorBidi" w:cstheme="majorBidi"/>
        </w:rPr>
        <w:t>,</w:t>
      </w:r>
      <w:r w:rsidR="00E05C0C">
        <w:rPr>
          <w:rFonts w:asciiTheme="majorBidi" w:hAnsiTheme="majorBidi" w:cstheme="majorBidi"/>
        </w:rPr>
        <w:t xml:space="preserve"> </w:t>
      </w:r>
      <w:r w:rsidR="00A52B94">
        <w:rPr>
          <w:rFonts w:asciiTheme="majorBidi" w:hAnsiTheme="majorBidi" w:cstheme="majorBidi"/>
        </w:rPr>
        <w:t xml:space="preserve">I judge that they have. </w:t>
      </w:r>
      <w:r w:rsidR="005B2A1B">
        <w:rPr>
          <w:rFonts w:asciiTheme="majorBidi" w:hAnsiTheme="majorBidi" w:cstheme="majorBidi"/>
        </w:rPr>
        <w:t>First, t</w:t>
      </w:r>
      <w:r w:rsidR="00FB58BD">
        <w:rPr>
          <w:rFonts w:asciiTheme="majorBidi" w:hAnsiTheme="majorBidi" w:cstheme="majorBidi"/>
        </w:rPr>
        <w:t xml:space="preserve">here are </w:t>
      </w:r>
      <w:proofErr w:type="gramStart"/>
      <w:r w:rsidR="00FB58BD">
        <w:rPr>
          <w:rFonts w:asciiTheme="majorBidi" w:hAnsiTheme="majorBidi" w:cstheme="majorBidi"/>
        </w:rPr>
        <w:t>a number of</w:t>
      </w:r>
      <w:proofErr w:type="gramEnd"/>
      <w:r w:rsidR="00FB58BD">
        <w:rPr>
          <w:rFonts w:asciiTheme="majorBidi" w:hAnsiTheme="majorBidi" w:cstheme="majorBidi"/>
        </w:rPr>
        <w:t xml:space="preserve"> family connections</w:t>
      </w:r>
      <w:r w:rsidR="00F25166">
        <w:rPr>
          <w:rFonts w:asciiTheme="majorBidi" w:hAnsiTheme="majorBidi" w:cstheme="majorBidi"/>
        </w:rPr>
        <w:t xml:space="preserve"> between them as was explained to me. </w:t>
      </w:r>
      <w:r w:rsidR="00262659">
        <w:rPr>
          <w:rFonts w:asciiTheme="majorBidi" w:hAnsiTheme="majorBidi" w:cstheme="majorBidi"/>
        </w:rPr>
        <w:t>There is also an associated floor panel pointed out to me by the architect and there is indeed a certain sym</w:t>
      </w:r>
      <w:r w:rsidR="009130D5">
        <w:rPr>
          <w:rFonts w:asciiTheme="majorBidi" w:hAnsiTheme="majorBidi" w:cstheme="majorBidi"/>
        </w:rPr>
        <w:t xml:space="preserve">metry to their appearance particularly </w:t>
      </w:r>
      <w:r w:rsidR="00E15A4D">
        <w:rPr>
          <w:rFonts w:asciiTheme="majorBidi" w:hAnsiTheme="majorBidi" w:cstheme="majorBidi"/>
        </w:rPr>
        <w:t xml:space="preserve">with the memorials on either side of the window-sill </w:t>
      </w:r>
      <w:r w:rsidR="00381A5E">
        <w:rPr>
          <w:rFonts w:asciiTheme="majorBidi" w:hAnsiTheme="majorBidi" w:cstheme="majorBidi"/>
        </w:rPr>
        <w:t xml:space="preserve">memorial. </w:t>
      </w:r>
    </w:p>
    <w:p w14:paraId="4A2D9F9B" w14:textId="31A3D21A" w:rsidR="00381A5E" w:rsidRDefault="00381A5E" w:rsidP="00483144">
      <w:pPr>
        <w:pStyle w:val="ListParagraph"/>
        <w:numPr>
          <w:ilvl w:val="0"/>
          <w:numId w:val="1"/>
        </w:numPr>
        <w:rPr>
          <w:rFonts w:asciiTheme="majorBidi" w:hAnsiTheme="majorBidi" w:cstheme="majorBidi"/>
        </w:rPr>
      </w:pPr>
      <w:r>
        <w:rPr>
          <w:rFonts w:asciiTheme="majorBidi" w:hAnsiTheme="majorBidi" w:cstheme="majorBidi"/>
        </w:rPr>
        <w:t xml:space="preserve">The </w:t>
      </w:r>
      <w:r w:rsidR="00061CBC">
        <w:rPr>
          <w:rFonts w:asciiTheme="majorBidi" w:hAnsiTheme="majorBidi" w:cstheme="majorBidi"/>
        </w:rPr>
        <w:t xml:space="preserve">present </w:t>
      </w:r>
      <w:r w:rsidR="00C144A4">
        <w:rPr>
          <w:rFonts w:asciiTheme="majorBidi" w:hAnsiTheme="majorBidi" w:cstheme="majorBidi"/>
        </w:rPr>
        <w:t xml:space="preserve">obstruction to a complete view of them </w:t>
      </w:r>
      <w:r w:rsidR="00061CBC">
        <w:rPr>
          <w:rFonts w:asciiTheme="majorBidi" w:hAnsiTheme="majorBidi" w:cstheme="majorBidi"/>
        </w:rPr>
        <w:t xml:space="preserve">at ground level </w:t>
      </w:r>
      <w:r w:rsidR="00C144A4">
        <w:rPr>
          <w:rFonts w:asciiTheme="majorBidi" w:hAnsiTheme="majorBidi" w:cstheme="majorBidi"/>
        </w:rPr>
        <w:t xml:space="preserve">by the </w:t>
      </w:r>
      <w:r w:rsidR="00061CBC">
        <w:rPr>
          <w:rFonts w:asciiTheme="majorBidi" w:hAnsiTheme="majorBidi" w:cstheme="majorBidi"/>
        </w:rPr>
        <w:t>existing</w:t>
      </w:r>
      <w:r w:rsidR="00C144A4">
        <w:rPr>
          <w:rFonts w:asciiTheme="majorBidi" w:hAnsiTheme="majorBidi" w:cstheme="majorBidi"/>
        </w:rPr>
        <w:t xml:space="preserve"> structure</w:t>
      </w:r>
      <w:r w:rsidR="00061CBC">
        <w:rPr>
          <w:rFonts w:asciiTheme="majorBidi" w:hAnsiTheme="majorBidi" w:cstheme="majorBidi"/>
        </w:rPr>
        <w:t xml:space="preserve"> </w:t>
      </w:r>
      <w:r w:rsidR="00C144A4">
        <w:rPr>
          <w:rFonts w:asciiTheme="majorBidi" w:hAnsiTheme="majorBidi" w:cstheme="majorBidi"/>
        </w:rPr>
        <w:t xml:space="preserve">will be replicated by the </w:t>
      </w:r>
      <w:r w:rsidR="00061CBC">
        <w:rPr>
          <w:rFonts w:asciiTheme="majorBidi" w:hAnsiTheme="majorBidi" w:cstheme="majorBidi"/>
        </w:rPr>
        <w:t xml:space="preserve">new </w:t>
      </w:r>
      <w:r w:rsidR="00C144A4">
        <w:rPr>
          <w:rFonts w:asciiTheme="majorBidi" w:hAnsiTheme="majorBidi" w:cstheme="majorBidi"/>
        </w:rPr>
        <w:t>WC area</w:t>
      </w:r>
      <w:r w:rsidR="00044140">
        <w:rPr>
          <w:rFonts w:asciiTheme="majorBidi" w:hAnsiTheme="majorBidi" w:cstheme="majorBidi"/>
        </w:rPr>
        <w:t xml:space="preserve">. A little effort can </w:t>
      </w:r>
      <w:r w:rsidR="00415C51">
        <w:rPr>
          <w:rFonts w:asciiTheme="majorBidi" w:hAnsiTheme="majorBidi" w:cstheme="majorBidi"/>
        </w:rPr>
        <w:t xml:space="preserve">enable those who have no movement problems </w:t>
      </w:r>
      <w:r w:rsidR="0049440C">
        <w:rPr>
          <w:rFonts w:asciiTheme="majorBidi" w:hAnsiTheme="majorBidi" w:cstheme="majorBidi"/>
        </w:rPr>
        <w:t>to have a complete view</w:t>
      </w:r>
      <w:r w:rsidR="004C1B82">
        <w:rPr>
          <w:rFonts w:asciiTheme="majorBidi" w:hAnsiTheme="majorBidi" w:cstheme="majorBidi"/>
        </w:rPr>
        <w:t>. It is true that t</w:t>
      </w:r>
      <w:r w:rsidR="003404E9">
        <w:rPr>
          <w:rFonts w:asciiTheme="majorBidi" w:hAnsiTheme="majorBidi" w:cstheme="majorBidi"/>
        </w:rPr>
        <w:t xml:space="preserve">hose with less good movement or who are wheelchair users will not be able to see more than part </w:t>
      </w:r>
      <w:r w:rsidR="000F084A">
        <w:rPr>
          <w:rFonts w:asciiTheme="majorBidi" w:hAnsiTheme="majorBidi" w:cstheme="majorBidi"/>
        </w:rPr>
        <w:t>of the memorials. This c</w:t>
      </w:r>
      <w:r w:rsidR="00D2368E">
        <w:rPr>
          <w:rFonts w:asciiTheme="majorBidi" w:hAnsiTheme="majorBidi" w:cstheme="majorBidi"/>
        </w:rPr>
        <w:t>an</w:t>
      </w:r>
      <w:r w:rsidR="000F084A">
        <w:rPr>
          <w:rFonts w:asciiTheme="majorBidi" w:hAnsiTheme="majorBidi" w:cstheme="majorBidi"/>
        </w:rPr>
        <w:t xml:space="preserve"> be overcome in part by </w:t>
      </w:r>
      <w:r w:rsidR="00D2368E">
        <w:rPr>
          <w:rFonts w:asciiTheme="majorBidi" w:hAnsiTheme="majorBidi" w:cstheme="majorBidi"/>
        </w:rPr>
        <w:t>ensuring that there is a good</w:t>
      </w:r>
      <w:r w:rsidR="000A649C">
        <w:rPr>
          <w:rFonts w:asciiTheme="majorBidi" w:hAnsiTheme="majorBidi" w:cstheme="majorBidi"/>
        </w:rPr>
        <w:t xml:space="preserve"> </w:t>
      </w:r>
      <w:r w:rsidR="00EB2D29">
        <w:rPr>
          <w:rFonts w:asciiTheme="majorBidi" w:hAnsiTheme="majorBidi" w:cstheme="majorBidi"/>
        </w:rPr>
        <w:t>photographic record of th</w:t>
      </w:r>
      <w:r w:rsidR="000A649C">
        <w:rPr>
          <w:rFonts w:asciiTheme="majorBidi" w:hAnsiTheme="majorBidi" w:cstheme="majorBidi"/>
        </w:rPr>
        <w:t>e memorials.</w:t>
      </w:r>
    </w:p>
    <w:p w14:paraId="2713793C" w14:textId="16457967" w:rsidR="005F0434" w:rsidRDefault="00951EB9" w:rsidP="00483144">
      <w:pPr>
        <w:pStyle w:val="ListParagraph"/>
        <w:numPr>
          <w:ilvl w:val="0"/>
          <w:numId w:val="1"/>
        </w:numPr>
        <w:rPr>
          <w:rFonts w:asciiTheme="majorBidi" w:hAnsiTheme="majorBidi" w:cstheme="majorBidi"/>
        </w:rPr>
      </w:pPr>
      <w:r>
        <w:rPr>
          <w:rFonts w:asciiTheme="majorBidi" w:hAnsiTheme="majorBidi" w:cstheme="majorBidi"/>
        </w:rPr>
        <w:t xml:space="preserve">The </w:t>
      </w:r>
      <w:r w:rsidR="0092762C">
        <w:rPr>
          <w:rFonts w:asciiTheme="majorBidi" w:hAnsiTheme="majorBidi" w:cstheme="majorBidi"/>
        </w:rPr>
        <w:t xml:space="preserve">memorials in question are significant because of their age </w:t>
      </w:r>
      <w:r w:rsidR="008C28CB">
        <w:rPr>
          <w:rFonts w:asciiTheme="majorBidi" w:hAnsiTheme="majorBidi" w:cstheme="majorBidi"/>
        </w:rPr>
        <w:t xml:space="preserve">and of </w:t>
      </w:r>
      <w:r w:rsidR="0092762C">
        <w:rPr>
          <w:rFonts w:asciiTheme="majorBidi" w:hAnsiTheme="majorBidi" w:cstheme="majorBidi"/>
        </w:rPr>
        <w:t>local</w:t>
      </w:r>
      <w:r w:rsidR="008C28CB">
        <w:rPr>
          <w:rFonts w:asciiTheme="majorBidi" w:hAnsiTheme="majorBidi" w:cstheme="majorBidi"/>
        </w:rPr>
        <w:t xml:space="preserve"> historical</w:t>
      </w:r>
      <w:r w:rsidR="0092762C">
        <w:rPr>
          <w:rFonts w:asciiTheme="majorBidi" w:hAnsiTheme="majorBidi" w:cstheme="majorBidi"/>
        </w:rPr>
        <w:t xml:space="preserve"> </w:t>
      </w:r>
      <w:r w:rsidR="008C28CB">
        <w:rPr>
          <w:rFonts w:asciiTheme="majorBidi" w:hAnsiTheme="majorBidi" w:cstheme="majorBidi"/>
        </w:rPr>
        <w:t xml:space="preserve">interest </w:t>
      </w:r>
      <w:r w:rsidR="001757F1">
        <w:rPr>
          <w:rFonts w:asciiTheme="majorBidi" w:hAnsiTheme="majorBidi" w:cstheme="majorBidi"/>
        </w:rPr>
        <w:t>to an extent</w:t>
      </w:r>
      <w:r w:rsidR="007A4BAF">
        <w:rPr>
          <w:rFonts w:asciiTheme="majorBidi" w:hAnsiTheme="majorBidi" w:cstheme="majorBidi"/>
        </w:rPr>
        <w:t xml:space="preserve"> and would benefit from the intended </w:t>
      </w:r>
      <w:r w:rsidR="00223D0F">
        <w:rPr>
          <w:rFonts w:asciiTheme="majorBidi" w:hAnsiTheme="majorBidi" w:cstheme="majorBidi"/>
        </w:rPr>
        <w:t xml:space="preserve">conservation. </w:t>
      </w:r>
      <w:r w:rsidR="00686306">
        <w:rPr>
          <w:rFonts w:asciiTheme="majorBidi" w:hAnsiTheme="majorBidi" w:cstheme="majorBidi"/>
        </w:rPr>
        <w:t>The memorials are associated.</w:t>
      </w:r>
    </w:p>
    <w:p w14:paraId="35C70A14" w14:textId="77777777" w:rsidR="00443F4F" w:rsidRDefault="006C1CA6" w:rsidP="00483144">
      <w:pPr>
        <w:pStyle w:val="ListParagraph"/>
        <w:numPr>
          <w:ilvl w:val="0"/>
          <w:numId w:val="1"/>
        </w:numPr>
        <w:rPr>
          <w:rFonts w:asciiTheme="majorBidi" w:hAnsiTheme="majorBidi" w:cstheme="majorBidi"/>
        </w:rPr>
      </w:pPr>
      <w:r>
        <w:rPr>
          <w:rFonts w:asciiTheme="majorBidi" w:hAnsiTheme="majorBidi" w:cstheme="majorBidi"/>
        </w:rPr>
        <w:t xml:space="preserve">Moving them would </w:t>
      </w:r>
      <w:r w:rsidR="00CE1851">
        <w:rPr>
          <w:rFonts w:asciiTheme="majorBidi" w:hAnsiTheme="majorBidi" w:cstheme="majorBidi"/>
        </w:rPr>
        <w:t>remove the obstructed view but I unders</w:t>
      </w:r>
      <w:r w:rsidR="000611A2">
        <w:rPr>
          <w:rFonts w:asciiTheme="majorBidi" w:hAnsiTheme="majorBidi" w:cstheme="majorBidi"/>
        </w:rPr>
        <w:t xml:space="preserve">tand the concern of the Petitioners that to </w:t>
      </w:r>
      <w:r w:rsidR="00CA716B">
        <w:rPr>
          <w:rFonts w:asciiTheme="majorBidi" w:hAnsiTheme="majorBidi" w:cstheme="majorBidi"/>
        </w:rPr>
        <w:t xml:space="preserve">move them from this location </w:t>
      </w:r>
      <w:r w:rsidR="00002A31">
        <w:rPr>
          <w:rFonts w:asciiTheme="majorBidi" w:hAnsiTheme="majorBidi" w:cstheme="majorBidi"/>
        </w:rPr>
        <w:t>would mean that the group would be broken up. The sills in the main area of the church would not be best suited to the sill memorial</w:t>
      </w:r>
      <w:r w:rsidR="006836A1">
        <w:rPr>
          <w:rFonts w:asciiTheme="majorBidi" w:hAnsiTheme="majorBidi" w:cstheme="majorBidi"/>
        </w:rPr>
        <w:t xml:space="preserve">. </w:t>
      </w:r>
      <w:r w:rsidR="00EB1A06">
        <w:rPr>
          <w:rFonts w:asciiTheme="majorBidi" w:hAnsiTheme="majorBidi" w:cstheme="majorBidi"/>
        </w:rPr>
        <w:t xml:space="preserve">Part of any decision as to the location has a subjective </w:t>
      </w:r>
      <w:r w:rsidR="0093392C">
        <w:rPr>
          <w:rFonts w:asciiTheme="majorBidi" w:hAnsiTheme="majorBidi" w:cstheme="majorBidi"/>
        </w:rPr>
        <w:t xml:space="preserve">element, but my judgment is that the likelihood of </w:t>
      </w:r>
      <w:r w:rsidR="002917AD">
        <w:rPr>
          <w:rFonts w:asciiTheme="majorBidi" w:hAnsiTheme="majorBidi" w:cstheme="majorBidi"/>
        </w:rPr>
        <w:t xml:space="preserve">the present location being the original one and the fact that the memorials will likely become separated in the main church when </w:t>
      </w:r>
      <w:r w:rsidR="000A7078">
        <w:rPr>
          <w:rFonts w:asciiTheme="majorBidi" w:hAnsiTheme="majorBidi" w:cstheme="majorBidi"/>
        </w:rPr>
        <w:t xml:space="preserve">they should be kept together if possible </w:t>
      </w:r>
      <w:r w:rsidR="00352DE8">
        <w:rPr>
          <w:rFonts w:asciiTheme="majorBidi" w:hAnsiTheme="majorBidi" w:cstheme="majorBidi"/>
        </w:rPr>
        <w:t xml:space="preserve">outweighs the inconvenience of the viewing angle and </w:t>
      </w:r>
      <w:r w:rsidR="00491FF3">
        <w:rPr>
          <w:rFonts w:asciiTheme="majorBidi" w:hAnsiTheme="majorBidi" w:cstheme="majorBidi"/>
        </w:rPr>
        <w:t xml:space="preserve">some loss of amenity for </w:t>
      </w:r>
      <w:r w:rsidR="002C43F2">
        <w:rPr>
          <w:rFonts w:asciiTheme="majorBidi" w:hAnsiTheme="majorBidi" w:cstheme="majorBidi"/>
        </w:rPr>
        <w:t>those who cannot use the steps or organ platform (which can be mitigated by a proper photographic record of the memorials</w:t>
      </w:r>
      <w:r w:rsidR="00E619A1">
        <w:rPr>
          <w:rFonts w:asciiTheme="majorBidi" w:hAnsiTheme="majorBidi" w:cstheme="majorBidi"/>
        </w:rPr>
        <w:t xml:space="preserve">). There is damage </w:t>
      </w:r>
      <w:r w:rsidR="00E758C8">
        <w:rPr>
          <w:rFonts w:asciiTheme="majorBidi" w:hAnsiTheme="majorBidi" w:cstheme="majorBidi"/>
        </w:rPr>
        <w:t>to the AHS in either</w:t>
      </w:r>
      <w:r w:rsidR="00A4322D">
        <w:rPr>
          <w:rFonts w:asciiTheme="majorBidi" w:hAnsiTheme="majorBidi" w:cstheme="majorBidi"/>
        </w:rPr>
        <w:t xml:space="preserve"> scenario which I would categorise as low (viewing obstruction)</w:t>
      </w:r>
      <w:r w:rsidR="004515FC">
        <w:rPr>
          <w:rFonts w:asciiTheme="majorBidi" w:hAnsiTheme="majorBidi" w:cstheme="majorBidi"/>
        </w:rPr>
        <w:t xml:space="preserve"> and low to moderate</w:t>
      </w:r>
      <w:r w:rsidR="007B6DB1">
        <w:rPr>
          <w:rFonts w:asciiTheme="majorBidi" w:hAnsiTheme="majorBidi" w:cstheme="majorBidi"/>
        </w:rPr>
        <w:t xml:space="preserve"> (</w:t>
      </w:r>
      <w:r w:rsidR="004515FC">
        <w:rPr>
          <w:rFonts w:asciiTheme="majorBidi" w:hAnsiTheme="majorBidi" w:cstheme="majorBidi"/>
        </w:rPr>
        <w:t>the separation of the group</w:t>
      </w:r>
      <w:r w:rsidR="007B6DB1">
        <w:rPr>
          <w:rFonts w:asciiTheme="majorBidi" w:hAnsiTheme="majorBidi" w:cstheme="majorBidi"/>
        </w:rPr>
        <w:t>).</w:t>
      </w:r>
      <w:r w:rsidR="00181229">
        <w:rPr>
          <w:rFonts w:asciiTheme="majorBidi" w:hAnsiTheme="majorBidi" w:cstheme="majorBidi"/>
        </w:rPr>
        <w:t xml:space="preserve"> I </w:t>
      </w:r>
      <w:r w:rsidR="00DE5DF8">
        <w:rPr>
          <w:rFonts w:asciiTheme="majorBidi" w:hAnsiTheme="majorBidi" w:cstheme="majorBidi"/>
        </w:rPr>
        <w:t>have concluded that the balance lies in keeping the m</w:t>
      </w:r>
      <w:r w:rsidR="00BA564D">
        <w:rPr>
          <w:rFonts w:asciiTheme="majorBidi" w:hAnsiTheme="majorBidi" w:cstheme="majorBidi"/>
        </w:rPr>
        <w:t>emorials where they are</w:t>
      </w:r>
      <w:r w:rsidR="00443F4F">
        <w:rPr>
          <w:rFonts w:asciiTheme="majorBidi" w:hAnsiTheme="majorBidi" w:cstheme="majorBidi"/>
        </w:rPr>
        <w:t>.</w:t>
      </w:r>
    </w:p>
    <w:p w14:paraId="2BF26622" w14:textId="181CCA23" w:rsidR="006C1CA6" w:rsidRDefault="00443F4F" w:rsidP="00483144">
      <w:pPr>
        <w:pStyle w:val="ListParagraph"/>
        <w:numPr>
          <w:ilvl w:val="0"/>
          <w:numId w:val="1"/>
        </w:numPr>
        <w:rPr>
          <w:rFonts w:asciiTheme="majorBidi" w:hAnsiTheme="majorBidi" w:cstheme="majorBidi"/>
        </w:rPr>
      </w:pPr>
      <w:r>
        <w:rPr>
          <w:rFonts w:asciiTheme="majorBidi" w:hAnsiTheme="majorBidi" w:cstheme="majorBidi"/>
        </w:rPr>
        <w:lastRenderedPageBreak/>
        <w:t xml:space="preserve">Finally, then, there </w:t>
      </w:r>
      <w:r w:rsidR="0079439C">
        <w:rPr>
          <w:rFonts w:asciiTheme="majorBidi" w:hAnsiTheme="majorBidi" w:cstheme="majorBidi"/>
        </w:rPr>
        <w:t xml:space="preserve">is the most contentious issue which is the </w:t>
      </w:r>
      <w:r w:rsidR="00BD2AC6">
        <w:rPr>
          <w:rFonts w:asciiTheme="majorBidi" w:hAnsiTheme="majorBidi" w:cstheme="majorBidi"/>
        </w:rPr>
        <w:t xml:space="preserve">levelling of the </w:t>
      </w:r>
      <w:r w:rsidR="0079439C">
        <w:rPr>
          <w:rFonts w:asciiTheme="majorBidi" w:hAnsiTheme="majorBidi" w:cstheme="majorBidi"/>
        </w:rPr>
        <w:t>sloping fl</w:t>
      </w:r>
      <w:r w:rsidR="00CE3060">
        <w:rPr>
          <w:rFonts w:asciiTheme="majorBidi" w:hAnsiTheme="majorBidi" w:cstheme="majorBidi"/>
        </w:rPr>
        <w:t>oor</w:t>
      </w:r>
      <w:r w:rsidR="007756BE">
        <w:rPr>
          <w:rFonts w:asciiTheme="majorBidi" w:hAnsiTheme="majorBidi" w:cstheme="majorBidi"/>
        </w:rPr>
        <w:t xml:space="preserve"> that the Petitioners wi</w:t>
      </w:r>
      <w:r w:rsidR="005E6423">
        <w:rPr>
          <w:rFonts w:asciiTheme="majorBidi" w:hAnsiTheme="majorBidi" w:cstheme="majorBidi"/>
        </w:rPr>
        <w:t xml:space="preserve">sh </w:t>
      </w:r>
      <w:r w:rsidR="004C3CFC">
        <w:rPr>
          <w:rFonts w:asciiTheme="majorBidi" w:hAnsiTheme="majorBidi" w:cstheme="majorBidi"/>
        </w:rPr>
        <w:t xml:space="preserve">to </w:t>
      </w:r>
      <w:r w:rsidR="008C28CB">
        <w:rPr>
          <w:rFonts w:asciiTheme="majorBidi" w:hAnsiTheme="majorBidi" w:cstheme="majorBidi"/>
        </w:rPr>
        <w:t>undertake</w:t>
      </w:r>
      <w:r w:rsidR="004C3CFC">
        <w:rPr>
          <w:rFonts w:asciiTheme="majorBidi" w:hAnsiTheme="majorBidi" w:cstheme="majorBidi"/>
        </w:rPr>
        <w:t>.</w:t>
      </w:r>
      <w:r w:rsidR="00510925">
        <w:rPr>
          <w:rFonts w:asciiTheme="majorBidi" w:hAnsiTheme="majorBidi" w:cstheme="majorBidi"/>
        </w:rPr>
        <w:t xml:space="preserve"> I looked carefully at the sloping and where it occurs. The extent </w:t>
      </w:r>
      <w:r w:rsidR="000406CE">
        <w:rPr>
          <w:rFonts w:asciiTheme="majorBidi" w:hAnsiTheme="majorBidi" w:cstheme="majorBidi"/>
        </w:rPr>
        <w:t xml:space="preserve">and gradient of the slope in the church varies to the eye. </w:t>
      </w:r>
      <w:r w:rsidR="004515FC">
        <w:rPr>
          <w:rFonts w:asciiTheme="majorBidi" w:hAnsiTheme="majorBidi" w:cstheme="majorBidi"/>
        </w:rPr>
        <w:t xml:space="preserve"> </w:t>
      </w:r>
    </w:p>
    <w:p w14:paraId="366DA21B" w14:textId="092643C0" w:rsidR="00963B6A" w:rsidRDefault="009011ED" w:rsidP="00483144">
      <w:pPr>
        <w:pStyle w:val="ListParagraph"/>
        <w:numPr>
          <w:ilvl w:val="0"/>
          <w:numId w:val="1"/>
        </w:numPr>
        <w:rPr>
          <w:rFonts w:asciiTheme="majorBidi" w:hAnsiTheme="majorBidi" w:cstheme="majorBidi"/>
        </w:rPr>
      </w:pPr>
      <w:r>
        <w:rPr>
          <w:rFonts w:asciiTheme="majorBidi" w:hAnsiTheme="majorBidi" w:cstheme="majorBidi"/>
        </w:rPr>
        <w:t>Part of the issue is whether the</w:t>
      </w:r>
      <w:r w:rsidR="00E96A2D">
        <w:rPr>
          <w:rFonts w:asciiTheme="majorBidi" w:hAnsiTheme="majorBidi" w:cstheme="majorBidi"/>
        </w:rPr>
        <w:t xml:space="preserve"> slope in the floor </w:t>
      </w:r>
      <w:r w:rsidR="00752351">
        <w:rPr>
          <w:rFonts w:asciiTheme="majorBidi" w:hAnsiTheme="majorBidi" w:cstheme="majorBidi"/>
        </w:rPr>
        <w:t xml:space="preserve">is how the church was originally </w:t>
      </w:r>
      <w:r w:rsidR="007C4915">
        <w:rPr>
          <w:rFonts w:asciiTheme="majorBidi" w:hAnsiTheme="majorBidi" w:cstheme="majorBidi"/>
        </w:rPr>
        <w:t xml:space="preserve">constructed or whether it arose from </w:t>
      </w:r>
      <w:r w:rsidR="00DA5161">
        <w:rPr>
          <w:rFonts w:asciiTheme="majorBidi" w:hAnsiTheme="majorBidi" w:cstheme="majorBidi"/>
        </w:rPr>
        <w:t>subsidence</w:t>
      </w:r>
      <w:r w:rsidR="00124CA4">
        <w:rPr>
          <w:rFonts w:asciiTheme="majorBidi" w:hAnsiTheme="majorBidi" w:cstheme="majorBidi"/>
        </w:rPr>
        <w:t xml:space="preserve"> (or both)</w:t>
      </w:r>
      <w:r w:rsidR="0004752B">
        <w:rPr>
          <w:rFonts w:asciiTheme="majorBidi" w:hAnsiTheme="majorBidi" w:cstheme="majorBidi"/>
        </w:rPr>
        <w:t xml:space="preserve">. </w:t>
      </w:r>
      <w:r w:rsidR="00416947">
        <w:rPr>
          <w:rFonts w:asciiTheme="majorBidi" w:hAnsiTheme="majorBidi" w:cstheme="majorBidi"/>
        </w:rPr>
        <w:t xml:space="preserve">The next </w:t>
      </w:r>
      <w:r w:rsidR="0046598B">
        <w:rPr>
          <w:rFonts w:asciiTheme="majorBidi" w:hAnsiTheme="majorBidi" w:cstheme="majorBidi"/>
        </w:rPr>
        <w:t xml:space="preserve">question is </w:t>
      </w:r>
      <w:r w:rsidR="00F0448F">
        <w:rPr>
          <w:rFonts w:asciiTheme="majorBidi" w:hAnsiTheme="majorBidi" w:cstheme="majorBidi"/>
        </w:rPr>
        <w:t xml:space="preserve">whether it has remained sloped or has </w:t>
      </w:r>
      <w:r w:rsidR="00EE3A39">
        <w:rPr>
          <w:rFonts w:asciiTheme="majorBidi" w:hAnsiTheme="majorBidi" w:cstheme="majorBidi"/>
        </w:rPr>
        <w:t xml:space="preserve">gone through a phase of its history when the floor was level and, if so, whether the slope reappeared </w:t>
      </w:r>
      <w:r w:rsidR="00694C97">
        <w:rPr>
          <w:rFonts w:asciiTheme="majorBidi" w:hAnsiTheme="majorBidi" w:cstheme="majorBidi"/>
        </w:rPr>
        <w:t xml:space="preserve">during reordering as a way of emphasising the </w:t>
      </w:r>
      <w:r w:rsidR="006F31EB">
        <w:rPr>
          <w:rFonts w:asciiTheme="majorBidi" w:hAnsiTheme="majorBidi" w:cstheme="majorBidi"/>
        </w:rPr>
        <w:t>mediaeval history of the church</w:t>
      </w:r>
      <w:r w:rsidR="00C62DCA">
        <w:rPr>
          <w:rFonts w:asciiTheme="majorBidi" w:hAnsiTheme="majorBidi" w:cstheme="majorBidi"/>
        </w:rPr>
        <w:t>.</w:t>
      </w:r>
      <w:r w:rsidR="005D788C">
        <w:rPr>
          <w:rFonts w:asciiTheme="majorBidi" w:hAnsiTheme="majorBidi" w:cstheme="majorBidi"/>
        </w:rPr>
        <w:t xml:space="preserve"> The topic poses </w:t>
      </w:r>
      <w:r w:rsidR="003D5118">
        <w:rPr>
          <w:rFonts w:asciiTheme="majorBidi" w:hAnsiTheme="majorBidi" w:cstheme="majorBidi"/>
        </w:rPr>
        <w:t>interesting questions</w:t>
      </w:r>
      <w:r w:rsidR="00DE4EAA">
        <w:rPr>
          <w:rFonts w:asciiTheme="majorBidi" w:hAnsiTheme="majorBidi" w:cstheme="majorBidi"/>
        </w:rPr>
        <w:t xml:space="preserve">. HE </w:t>
      </w:r>
      <w:r w:rsidR="00BC18CE">
        <w:rPr>
          <w:rFonts w:asciiTheme="majorBidi" w:hAnsiTheme="majorBidi" w:cstheme="majorBidi"/>
        </w:rPr>
        <w:t xml:space="preserve">considers there are elements that suggest that the floor was level </w:t>
      </w:r>
      <w:r w:rsidR="003101B0">
        <w:rPr>
          <w:rFonts w:asciiTheme="majorBidi" w:hAnsiTheme="majorBidi" w:cstheme="majorBidi"/>
        </w:rPr>
        <w:t xml:space="preserve">at </w:t>
      </w:r>
      <w:r w:rsidR="00377C00">
        <w:rPr>
          <w:rFonts w:asciiTheme="majorBidi" w:hAnsiTheme="majorBidi" w:cstheme="majorBidi"/>
        </w:rPr>
        <w:t xml:space="preserve">an earlier period pointing to </w:t>
      </w:r>
      <w:r w:rsidR="00A471E4">
        <w:rPr>
          <w:rFonts w:asciiTheme="majorBidi" w:hAnsiTheme="majorBidi" w:cstheme="majorBidi"/>
        </w:rPr>
        <w:t xml:space="preserve">an engraving which shows the surface in that area as level </w:t>
      </w:r>
      <w:r w:rsidR="00F05D25">
        <w:rPr>
          <w:rFonts w:asciiTheme="majorBidi" w:hAnsiTheme="majorBidi" w:cstheme="majorBidi"/>
        </w:rPr>
        <w:t>and aligning with a scar on the chapel steps</w:t>
      </w:r>
      <w:r w:rsidR="00D13CC3">
        <w:rPr>
          <w:rFonts w:asciiTheme="majorBidi" w:hAnsiTheme="majorBidi" w:cstheme="majorBidi"/>
        </w:rPr>
        <w:t>; the CBC sees no reason for laying a floor on a slope a</w:t>
      </w:r>
      <w:r w:rsidR="00A13AF2">
        <w:rPr>
          <w:rFonts w:asciiTheme="majorBidi" w:hAnsiTheme="majorBidi" w:cstheme="majorBidi"/>
        </w:rPr>
        <w:t xml:space="preserve">nd </w:t>
      </w:r>
      <w:r w:rsidR="00BC2487">
        <w:rPr>
          <w:rFonts w:asciiTheme="majorBidi" w:hAnsiTheme="majorBidi" w:cstheme="majorBidi"/>
        </w:rPr>
        <w:t>favours subsidence as the explanation.</w:t>
      </w:r>
      <w:r w:rsidR="00DD32A5">
        <w:rPr>
          <w:rFonts w:asciiTheme="majorBidi" w:hAnsiTheme="majorBidi" w:cstheme="majorBidi"/>
        </w:rPr>
        <w:t xml:space="preserve"> The Petitioners </w:t>
      </w:r>
      <w:r w:rsidR="00D55D54">
        <w:rPr>
          <w:rFonts w:asciiTheme="majorBidi" w:hAnsiTheme="majorBidi" w:cstheme="majorBidi"/>
        </w:rPr>
        <w:t xml:space="preserve">believe </w:t>
      </w:r>
      <w:r w:rsidR="00595056">
        <w:rPr>
          <w:rFonts w:asciiTheme="majorBidi" w:hAnsiTheme="majorBidi" w:cstheme="majorBidi"/>
        </w:rPr>
        <w:t xml:space="preserve">that </w:t>
      </w:r>
      <w:r w:rsidR="00D55D54">
        <w:rPr>
          <w:rFonts w:asciiTheme="majorBidi" w:hAnsiTheme="majorBidi" w:cstheme="majorBidi"/>
        </w:rPr>
        <w:t xml:space="preserve">certain of the sloping was deliberate </w:t>
      </w:r>
      <w:r w:rsidR="00880BB4">
        <w:rPr>
          <w:rFonts w:asciiTheme="majorBidi" w:hAnsiTheme="majorBidi" w:cstheme="majorBidi"/>
        </w:rPr>
        <w:t xml:space="preserve">planning as opposed to subsidence and </w:t>
      </w:r>
      <w:r w:rsidR="00DD32A5">
        <w:rPr>
          <w:rFonts w:asciiTheme="majorBidi" w:hAnsiTheme="majorBidi" w:cstheme="majorBidi"/>
        </w:rPr>
        <w:t xml:space="preserve">have set out their own likely explanation </w:t>
      </w:r>
      <w:r w:rsidR="00411189">
        <w:rPr>
          <w:rFonts w:asciiTheme="majorBidi" w:hAnsiTheme="majorBidi" w:cstheme="majorBidi"/>
        </w:rPr>
        <w:t xml:space="preserve">and feel </w:t>
      </w:r>
      <w:r w:rsidR="00595056">
        <w:rPr>
          <w:rFonts w:asciiTheme="majorBidi" w:hAnsiTheme="majorBidi" w:cstheme="majorBidi"/>
        </w:rPr>
        <w:t xml:space="preserve">that </w:t>
      </w:r>
      <w:r w:rsidR="00411189">
        <w:rPr>
          <w:rFonts w:asciiTheme="majorBidi" w:hAnsiTheme="majorBidi" w:cstheme="majorBidi"/>
        </w:rPr>
        <w:t>there is strong evidence based on the engravings and pictures</w:t>
      </w:r>
      <w:r w:rsidR="000B68EA">
        <w:rPr>
          <w:rFonts w:asciiTheme="majorBidi" w:hAnsiTheme="majorBidi" w:cstheme="majorBidi"/>
        </w:rPr>
        <w:t>, the scar on the steps and th</w:t>
      </w:r>
      <w:r w:rsidR="0064261C">
        <w:rPr>
          <w:rFonts w:asciiTheme="majorBidi" w:hAnsiTheme="majorBidi" w:cstheme="majorBidi"/>
        </w:rPr>
        <w:t>e</w:t>
      </w:r>
      <w:r w:rsidR="00293730">
        <w:rPr>
          <w:rFonts w:asciiTheme="majorBidi" w:hAnsiTheme="majorBidi" w:cstheme="majorBidi"/>
        </w:rPr>
        <w:t xml:space="preserve"> </w:t>
      </w:r>
      <w:r w:rsidR="0064261C">
        <w:rPr>
          <w:rFonts w:asciiTheme="majorBidi" w:hAnsiTheme="majorBidi" w:cstheme="majorBidi"/>
        </w:rPr>
        <w:t>location and relocation</w:t>
      </w:r>
      <w:r w:rsidR="00B703B1">
        <w:rPr>
          <w:rFonts w:asciiTheme="majorBidi" w:hAnsiTheme="majorBidi" w:cstheme="majorBidi"/>
        </w:rPr>
        <w:t xml:space="preserve"> of </w:t>
      </w:r>
      <w:r w:rsidR="0064261C">
        <w:rPr>
          <w:rFonts w:asciiTheme="majorBidi" w:hAnsiTheme="majorBidi" w:cstheme="majorBidi"/>
        </w:rPr>
        <w:t xml:space="preserve">certain </w:t>
      </w:r>
      <w:r w:rsidR="00B703B1">
        <w:rPr>
          <w:rFonts w:asciiTheme="majorBidi" w:hAnsiTheme="majorBidi" w:cstheme="majorBidi"/>
        </w:rPr>
        <w:t xml:space="preserve">ledger stones </w:t>
      </w:r>
      <w:r w:rsidR="00251EDF">
        <w:rPr>
          <w:rFonts w:asciiTheme="majorBidi" w:hAnsiTheme="majorBidi" w:cstheme="majorBidi"/>
        </w:rPr>
        <w:t>at an identifiable historical point in time</w:t>
      </w:r>
      <w:r w:rsidR="00C951DE">
        <w:rPr>
          <w:rFonts w:asciiTheme="majorBidi" w:hAnsiTheme="majorBidi" w:cstheme="majorBidi"/>
        </w:rPr>
        <w:t xml:space="preserve">. SPAB warns of a </w:t>
      </w:r>
      <w:r w:rsidR="0034190D">
        <w:rPr>
          <w:rFonts w:asciiTheme="majorBidi" w:hAnsiTheme="majorBidi" w:cstheme="majorBidi"/>
        </w:rPr>
        <w:t xml:space="preserve">narrative replacing hard evidence and suggests that </w:t>
      </w:r>
      <w:r w:rsidR="00D55D54">
        <w:rPr>
          <w:rFonts w:asciiTheme="majorBidi" w:hAnsiTheme="majorBidi" w:cstheme="majorBidi"/>
        </w:rPr>
        <w:t>further evidence is required</w:t>
      </w:r>
      <w:r w:rsidR="005B06BE">
        <w:rPr>
          <w:rFonts w:asciiTheme="majorBidi" w:hAnsiTheme="majorBidi" w:cstheme="majorBidi"/>
        </w:rPr>
        <w:t xml:space="preserve"> from a qualified and experience stone conservator.</w:t>
      </w:r>
    </w:p>
    <w:p w14:paraId="4AB344B7" w14:textId="7052BE5A" w:rsidR="00D33E4D" w:rsidRDefault="00A248C6" w:rsidP="00483144">
      <w:pPr>
        <w:pStyle w:val="ListParagraph"/>
        <w:numPr>
          <w:ilvl w:val="0"/>
          <w:numId w:val="1"/>
        </w:numPr>
        <w:rPr>
          <w:rFonts w:asciiTheme="majorBidi" w:hAnsiTheme="majorBidi" w:cstheme="majorBidi"/>
        </w:rPr>
      </w:pPr>
      <w:r>
        <w:rPr>
          <w:rFonts w:asciiTheme="majorBidi" w:hAnsiTheme="majorBidi" w:cstheme="majorBidi"/>
        </w:rPr>
        <w:t xml:space="preserve">I was shown various prints and other </w:t>
      </w:r>
      <w:r w:rsidR="00535B61">
        <w:rPr>
          <w:rFonts w:asciiTheme="majorBidi" w:hAnsiTheme="majorBidi" w:cstheme="majorBidi"/>
        </w:rPr>
        <w:t xml:space="preserve">materials by the Petitioners which do suggest there was </w:t>
      </w:r>
      <w:r w:rsidR="008E08F8">
        <w:rPr>
          <w:rFonts w:asciiTheme="majorBidi" w:hAnsiTheme="majorBidi" w:cstheme="majorBidi"/>
        </w:rPr>
        <w:t xml:space="preserve">a </w:t>
      </w:r>
      <w:r w:rsidR="00251EDF">
        <w:rPr>
          <w:rFonts w:asciiTheme="majorBidi" w:hAnsiTheme="majorBidi" w:cstheme="majorBidi"/>
        </w:rPr>
        <w:t xml:space="preserve">time </w:t>
      </w:r>
      <w:r w:rsidR="008E08F8">
        <w:rPr>
          <w:rFonts w:asciiTheme="majorBidi" w:hAnsiTheme="majorBidi" w:cstheme="majorBidi"/>
        </w:rPr>
        <w:t xml:space="preserve">in the </w:t>
      </w:r>
      <w:r w:rsidR="00D43B16">
        <w:rPr>
          <w:rFonts w:asciiTheme="majorBidi" w:hAnsiTheme="majorBidi" w:cstheme="majorBidi"/>
        </w:rPr>
        <w:t xml:space="preserve">late Georgian period when the floor was flat. </w:t>
      </w:r>
      <w:r w:rsidR="00FA36D6">
        <w:rPr>
          <w:rFonts w:asciiTheme="majorBidi" w:hAnsiTheme="majorBidi" w:cstheme="majorBidi"/>
        </w:rPr>
        <w:t xml:space="preserve">Of course, it is possible that </w:t>
      </w:r>
      <w:r w:rsidR="00FD6365">
        <w:rPr>
          <w:rFonts w:asciiTheme="majorBidi" w:hAnsiTheme="majorBidi" w:cstheme="majorBidi"/>
        </w:rPr>
        <w:t xml:space="preserve">the artists were removing what they considered to be blemishes and </w:t>
      </w:r>
      <w:r w:rsidR="003B2919">
        <w:rPr>
          <w:rFonts w:asciiTheme="majorBidi" w:hAnsiTheme="majorBidi" w:cstheme="majorBidi"/>
        </w:rPr>
        <w:t xml:space="preserve">there is no </w:t>
      </w:r>
      <w:r w:rsidR="00926F09">
        <w:rPr>
          <w:rFonts w:asciiTheme="majorBidi" w:hAnsiTheme="majorBidi" w:cstheme="majorBidi"/>
        </w:rPr>
        <w:t xml:space="preserve">conclusive evidence. </w:t>
      </w:r>
      <w:r w:rsidR="002A5352">
        <w:rPr>
          <w:rFonts w:asciiTheme="majorBidi" w:hAnsiTheme="majorBidi" w:cstheme="majorBidi"/>
        </w:rPr>
        <w:t xml:space="preserve">I am not convinced that the Petitioners </w:t>
      </w:r>
      <w:r w:rsidR="00656CDF">
        <w:rPr>
          <w:rFonts w:asciiTheme="majorBidi" w:hAnsiTheme="majorBidi" w:cstheme="majorBidi"/>
        </w:rPr>
        <w:t xml:space="preserve">will necessarily benefit </w:t>
      </w:r>
      <w:r w:rsidR="004038BA">
        <w:rPr>
          <w:rFonts w:asciiTheme="majorBidi" w:hAnsiTheme="majorBidi" w:cstheme="majorBidi"/>
        </w:rPr>
        <w:t xml:space="preserve">from even a stone conservator’s opinion and </w:t>
      </w:r>
      <w:proofErr w:type="gramStart"/>
      <w:r w:rsidR="004038BA">
        <w:rPr>
          <w:rFonts w:asciiTheme="majorBidi" w:hAnsiTheme="majorBidi" w:cstheme="majorBidi"/>
        </w:rPr>
        <w:t>also</w:t>
      </w:r>
      <w:proofErr w:type="gramEnd"/>
      <w:r w:rsidR="004038BA">
        <w:rPr>
          <w:rFonts w:asciiTheme="majorBidi" w:hAnsiTheme="majorBidi" w:cstheme="majorBidi"/>
        </w:rPr>
        <w:t xml:space="preserve"> I </w:t>
      </w:r>
      <w:r w:rsidR="00451F01">
        <w:rPr>
          <w:rFonts w:asciiTheme="majorBidi" w:hAnsiTheme="majorBidi" w:cstheme="majorBidi"/>
        </w:rPr>
        <w:t xml:space="preserve">do not </w:t>
      </w:r>
      <w:r w:rsidR="00970E44">
        <w:rPr>
          <w:rFonts w:asciiTheme="majorBidi" w:hAnsiTheme="majorBidi" w:cstheme="majorBidi"/>
        </w:rPr>
        <w:t>believe</w:t>
      </w:r>
      <w:r w:rsidR="00E64D76">
        <w:rPr>
          <w:rFonts w:asciiTheme="majorBidi" w:hAnsiTheme="majorBidi" w:cstheme="majorBidi"/>
        </w:rPr>
        <w:t xml:space="preserve"> </w:t>
      </w:r>
      <w:r w:rsidR="00451F01">
        <w:rPr>
          <w:rFonts w:asciiTheme="majorBidi" w:hAnsiTheme="majorBidi" w:cstheme="majorBidi"/>
        </w:rPr>
        <w:t>that the a</w:t>
      </w:r>
      <w:r w:rsidR="001F771A">
        <w:rPr>
          <w:rFonts w:asciiTheme="majorBidi" w:hAnsiTheme="majorBidi" w:cstheme="majorBidi"/>
        </w:rPr>
        <w:t>nswer would</w:t>
      </w:r>
      <w:r w:rsidR="00E64D76">
        <w:rPr>
          <w:rFonts w:asciiTheme="majorBidi" w:hAnsiTheme="majorBidi" w:cstheme="majorBidi"/>
        </w:rPr>
        <w:t xml:space="preserve"> be conclusive of </w:t>
      </w:r>
      <w:r w:rsidR="00970E44">
        <w:rPr>
          <w:rFonts w:asciiTheme="majorBidi" w:hAnsiTheme="majorBidi" w:cstheme="majorBidi"/>
        </w:rPr>
        <w:t xml:space="preserve">the </w:t>
      </w:r>
      <w:r w:rsidR="00DE1713">
        <w:rPr>
          <w:rFonts w:asciiTheme="majorBidi" w:hAnsiTheme="majorBidi" w:cstheme="majorBidi"/>
        </w:rPr>
        <w:t>outcome to the proposal</w:t>
      </w:r>
      <w:r w:rsidR="00970E44">
        <w:rPr>
          <w:rFonts w:asciiTheme="majorBidi" w:hAnsiTheme="majorBidi" w:cstheme="majorBidi"/>
        </w:rPr>
        <w:t xml:space="preserve"> in any event.</w:t>
      </w:r>
    </w:p>
    <w:p w14:paraId="1D099523" w14:textId="197FEDAE" w:rsidR="00DE1713" w:rsidRDefault="00B7296A" w:rsidP="00483144">
      <w:pPr>
        <w:pStyle w:val="ListParagraph"/>
        <w:numPr>
          <w:ilvl w:val="0"/>
          <w:numId w:val="1"/>
        </w:numPr>
        <w:rPr>
          <w:rFonts w:asciiTheme="majorBidi" w:hAnsiTheme="majorBidi" w:cstheme="majorBidi"/>
        </w:rPr>
      </w:pPr>
      <w:r>
        <w:rPr>
          <w:rFonts w:asciiTheme="majorBidi" w:hAnsiTheme="majorBidi" w:cstheme="majorBidi"/>
        </w:rPr>
        <w:t xml:space="preserve">This Cowper chapel is to be </w:t>
      </w:r>
      <w:r w:rsidR="00251EDF">
        <w:rPr>
          <w:rFonts w:asciiTheme="majorBidi" w:hAnsiTheme="majorBidi" w:cstheme="majorBidi"/>
        </w:rPr>
        <w:t xml:space="preserve">capable of </w:t>
      </w:r>
      <w:r>
        <w:rPr>
          <w:rFonts w:asciiTheme="majorBidi" w:hAnsiTheme="majorBidi" w:cstheme="majorBidi"/>
        </w:rPr>
        <w:t xml:space="preserve">partition in the proposal for the reasons </w:t>
      </w:r>
      <w:r w:rsidR="00D34103">
        <w:rPr>
          <w:rFonts w:asciiTheme="majorBidi" w:hAnsiTheme="majorBidi" w:cstheme="majorBidi"/>
        </w:rPr>
        <w:t xml:space="preserve">given by the Petitioners. I examined the </w:t>
      </w:r>
      <w:r w:rsidR="00E326C5">
        <w:rPr>
          <w:rFonts w:asciiTheme="majorBidi" w:hAnsiTheme="majorBidi" w:cstheme="majorBidi"/>
        </w:rPr>
        <w:t xml:space="preserve">Cowper chapel </w:t>
      </w:r>
      <w:r w:rsidR="00D34103">
        <w:rPr>
          <w:rFonts w:asciiTheme="majorBidi" w:hAnsiTheme="majorBidi" w:cstheme="majorBidi"/>
        </w:rPr>
        <w:t xml:space="preserve">floor area with its modest </w:t>
      </w:r>
      <w:r w:rsidR="00E326C5">
        <w:rPr>
          <w:rFonts w:asciiTheme="majorBidi" w:hAnsiTheme="majorBidi" w:cstheme="majorBidi"/>
        </w:rPr>
        <w:t xml:space="preserve">slope. </w:t>
      </w:r>
      <w:proofErr w:type="gramStart"/>
      <w:r w:rsidR="00B74119">
        <w:rPr>
          <w:rFonts w:asciiTheme="majorBidi" w:hAnsiTheme="majorBidi" w:cstheme="majorBidi"/>
        </w:rPr>
        <w:t>However</w:t>
      </w:r>
      <w:proofErr w:type="gramEnd"/>
      <w:r w:rsidR="00B74119">
        <w:rPr>
          <w:rFonts w:asciiTheme="majorBidi" w:hAnsiTheme="majorBidi" w:cstheme="majorBidi"/>
        </w:rPr>
        <w:t xml:space="preserve"> the slope got there and whether it is the original one</w:t>
      </w:r>
      <w:r w:rsidR="00251EDF">
        <w:rPr>
          <w:rFonts w:asciiTheme="majorBidi" w:hAnsiTheme="majorBidi" w:cstheme="majorBidi"/>
        </w:rPr>
        <w:t xml:space="preserve"> or </w:t>
      </w:r>
      <w:r w:rsidR="00EB5290">
        <w:rPr>
          <w:rFonts w:asciiTheme="majorBidi" w:hAnsiTheme="majorBidi" w:cstheme="majorBidi"/>
        </w:rPr>
        <w:t xml:space="preserve">a mediaeval </w:t>
      </w:r>
      <w:r w:rsidR="00044913">
        <w:rPr>
          <w:rFonts w:asciiTheme="majorBidi" w:hAnsiTheme="majorBidi" w:cstheme="majorBidi"/>
        </w:rPr>
        <w:t>revival</w:t>
      </w:r>
      <w:r w:rsidR="006F0591">
        <w:rPr>
          <w:rFonts w:asciiTheme="majorBidi" w:hAnsiTheme="majorBidi" w:cstheme="majorBidi"/>
        </w:rPr>
        <w:t xml:space="preserve"> </w:t>
      </w:r>
      <w:r w:rsidR="00DC612F">
        <w:rPr>
          <w:rFonts w:asciiTheme="majorBidi" w:hAnsiTheme="majorBidi" w:cstheme="majorBidi"/>
        </w:rPr>
        <w:t>of the nineteenth century</w:t>
      </w:r>
      <w:r w:rsidR="007877B2">
        <w:rPr>
          <w:rFonts w:asciiTheme="majorBidi" w:hAnsiTheme="majorBidi" w:cstheme="majorBidi"/>
        </w:rPr>
        <w:t xml:space="preserve"> and whether it was by</w:t>
      </w:r>
      <w:r w:rsidR="00251EDF">
        <w:rPr>
          <w:rFonts w:asciiTheme="majorBidi" w:hAnsiTheme="majorBidi" w:cstheme="majorBidi"/>
        </w:rPr>
        <w:t xml:space="preserve"> </w:t>
      </w:r>
      <w:r w:rsidR="00B25E57">
        <w:rPr>
          <w:rFonts w:asciiTheme="majorBidi" w:hAnsiTheme="majorBidi" w:cstheme="majorBidi"/>
        </w:rPr>
        <w:t>deliberate design or the effect of subsidence</w:t>
      </w:r>
      <w:r w:rsidR="00044913">
        <w:rPr>
          <w:rFonts w:asciiTheme="majorBidi" w:hAnsiTheme="majorBidi" w:cstheme="majorBidi"/>
        </w:rPr>
        <w:t>;</w:t>
      </w:r>
      <w:r w:rsidR="004664F7">
        <w:rPr>
          <w:rFonts w:asciiTheme="majorBidi" w:hAnsiTheme="majorBidi" w:cstheme="majorBidi"/>
        </w:rPr>
        <w:t xml:space="preserve"> having assessed its significance, the crucial question</w:t>
      </w:r>
      <w:r w:rsidR="00377A68">
        <w:rPr>
          <w:rFonts w:asciiTheme="majorBidi" w:hAnsiTheme="majorBidi" w:cstheme="majorBidi"/>
        </w:rPr>
        <w:t xml:space="preserve"> is how strong </w:t>
      </w:r>
      <w:r w:rsidR="007877B2">
        <w:rPr>
          <w:rFonts w:asciiTheme="majorBidi" w:hAnsiTheme="majorBidi" w:cstheme="majorBidi"/>
        </w:rPr>
        <w:t xml:space="preserve">the </w:t>
      </w:r>
      <w:r w:rsidR="00377A68">
        <w:rPr>
          <w:rFonts w:asciiTheme="majorBidi" w:hAnsiTheme="majorBidi" w:cstheme="majorBidi"/>
        </w:rPr>
        <w:t>Petitioners</w:t>
      </w:r>
      <w:r w:rsidR="007877B2">
        <w:rPr>
          <w:rFonts w:asciiTheme="majorBidi" w:hAnsiTheme="majorBidi" w:cstheme="majorBidi"/>
        </w:rPr>
        <w:t>’</w:t>
      </w:r>
      <w:r w:rsidR="00377A68">
        <w:rPr>
          <w:rFonts w:asciiTheme="majorBidi" w:hAnsiTheme="majorBidi" w:cstheme="majorBidi"/>
        </w:rPr>
        <w:t xml:space="preserve"> </w:t>
      </w:r>
      <w:r w:rsidR="00B72323">
        <w:rPr>
          <w:rFonts w:asciiTheme="majorBidi" w:hAnsiTheme="majorBidi" w:cstheme="majorBidi"/>
        </w:rPr>
        <w:t xml:space="preserve">justification for levelling </w:t>
      </w:r>
      <w:r w:rsidR="00290A1F">
        <w:rPr>
          <w:rFonts w:asciiTheme="majorBidi" w:hAnsiTheme="majorBidi" w:cstheme="majorBidi"/>
        </w:rPr>
        <w:t>the floor</w:t>
      </w:r>
      <w:r w:rsidR="00B72323">
        <w:rPr>
          <w:rFonts w:asciiTheme="majorBidi" w:hAnsiTheme="majorBidi" w:cstheme="majorBidi"/>
        </w:rPr>
        <w:t xml:space="preserve"> is. </w:t>
      </w:r>
    </w:p>
    <w:p w14:paraId="483EDB69" w14:textId="5667F4B9" w:rsidR="00C721E7" w:rsidRPr="00117B62" w:rsidRDefault="00547B2B" w:rsidP="00C721E7">
      <w:pPr>
        <w:pStyle w:val="ListParagraph"/>
        <w:numPr>
          <w:ilvl w:val="0"/>
          <w:numId w:val="1"/>
        </w:numPr>
      </w:pPr>
      <w:r>
        <w:rPr>
          <w:rFonts w:asciiTheme="majorBidi" w:hAnsiTheme="majorBidi" w:cstheme="majorBidi"/>
        </w:rPr>
        <w:t xml:space="preserve">The justification as set out by the Petitioners is that </w:t>
      </w:r>
      <w:r w:rsidR="00605EF2">
        <w:rPr>
          <w:rFonts w:asciiTheme="majorBidi" w:hAnsiTheme="majorBidi" w:cstheme="majorBidi"/>
        </w:rPr>
        <w:t xml:space="preserve">the levelling </w:t>
      </w:r>
      <w:r w:rsidR="00862398">
        <w:rPr>
          <w:rFonts w:asciiTheme="majorBidi" w:hAnsiTheme="majorBidi" w:cstheme="majorBidi"/>
        </w:rPr>
        <w:t xml:space="preserve">is primarily necessary </w:t>
      </w:r>
      <w:r w:rsidR="00580ED2">
        <w:rPr>
          <w:rFonts w:asciiTheme="majorBidi" w:hAnsiTheme="majorBidi" w:cstheme="majorBidi"/>
        </w:rPr>
        <w:t xml:space="preserve">to accommodate the </w:t>
      </w:r>
      <w:r w:rsidR="00A113EA">
        <w:rPr>
          <w:rFonts w:asciiTheme="majorBidi" w:hAnsiTheme="majorBidi" w:cstheme="majorBidi"/>
        </w:rPr>
        <w:t xml:space="preserve">double </w:t>
      </w:r>
      <w:r w:rsidR="00580ED2">
        <w:rPr>
          <w:rFonts w:asciiTheme="majorBidi" w:hAnsiTheme="majorBidi" w:cstheme="majorBidi"/>
        </w:rPr>
        <w:t xml:space="preserve">doors </w:t>
      </w:r>
      <w:r w:rsidR="009A6055">
        <w:rPr>
          <w:rFonts w:asciiTheme="majorBidi" w:hAnsiTheme="majorBidi" w:cstheme="majorBidi"/>
        </w:rPr>
        <w:t xml:space="preserve">so that they </w:t>
      </w:r>
      <w:r w:rsidR="00187B61">
        <w:rPr>
          <w:rFonts w:asciiTheme="majorBidi" w:hAnsiTheme="majorBidi" w:cstheme="majorBidi"/>
        </w:rPr>
        <w:t xml:space="preserve">are both the same length </w:t>
      </w:r>
      <w:r w:rsidR="00770116">
        <w:rPr>
          <w:rFonts w:asciiTheme="majorBidi" w:hAnsiTheme="majorBidi" w:cstheme="majorBidi"/>
        </w:rPr>
        <w:t>and can</w:t>
      </w:r>
      <w:r w:rsidR="00A113EA">
        <w:rPr>
          <w:rFonts w:asciiTheme="majorBidi" w:hAnsiTheme="majorBidi" w:cstheme="majorBidi"/>
        </w:rPr>
        <w:t xml:space="preserve"> swing</w:t>
      </w:r>
      <w:r w:rsidR="00902D9E">
        <w:rPr>
          <w:rFonts w:asciiTheme="majorBidi" w:hAnsiTheme="majorBidi" w:cstheme="majorBidi"/>
        </w:rPr>
        <w:t xml:space="preserve"> </w:t>
      </w:r>
      <w:r w:rsidR="00770116">
        <w:rPr>
          <w:rFonts w:asciiTheme="majorBidi" w:hAnsiTheme="majorBidi" w:cstheme="majorBidi"/>
        </w:rPr>
        <w:t xml:space="preserve">open to the full extent. </w:t>
      </w:r>
      <w:r w:rsidR="000303B1">
        <w:rPr>
          <w:rFonts w:asciiTheme="majorBidi" w:hAnsiTheme="majorBidi" w:cstheme="majorBidi"/>
        </w:rPr>
        <w:t>SPAB</w:t>
      </w:r>
      <w:r w:rsidR="001F433D">
        <w:rPr>
          <w:rFonts w:asciiTheme="majorBidi" w:hAnsiTheme="majorBidi" w:cstheme="majorBidi"/>
        </w:rPr>
        <w:t xml:space="preserve">’s observation </w:t>
      </w:r>
      <w:r w:rsidR="00C721E7">
        <w:rPr>
          <w:rFonts w:asciiTheme="majorBidi" w:hAnsiTheme="majorBidi" w:cstheme="majorBidi"/>
        </w:rPr>
        <w:t xml:space="preserve">that the problem of the necessary space to accommodate the underneath of the doors could be addressed through a more carefully considered design </w:t>
      </w:r>
      <w:r w:rsidR="00B316FD">
        <w:rPr>
          <w:rFonts w:asciiTheme="majorBidi" w:hAnsiTheme="majorBidi" w:cstheme="majorBidi"/>
        </w:rPr>
        <w:t xml:space="preserve">is not </w:t>
      </w:r>
      <w:r w:rsidR="00EC0E71">
        <w:rPr>
          <w:rFonts w:asciiTheme="majorBidi" w:hAnsiTheme="majorBidi" w:cstheme="majorBidi"/>
        </w:rPr>
        <w:t xml:space="preserve">in my judgment giving enough weight to the careful thought </w:t>
      </w:r>
      <w:r w:rsidR="00C50810">
        <w:rPr>
          <w:rFonts w:asciiTheme="majorBidi" w:hAnsiTheme="majorBidi" w:cstheme="majorBidi"/>
        </w:rPr>
        <w:t xml:space="preserve">given to </w:t>
      </w:r>
      <w:r w:rsidR="00FE3C09">
        <w:rPr>
          <w:rFonts w:asciiTheme="majorBidi" w:hAnsiTheme="majorBidi" w:cstheme="majorBidi"/>
        </w:rPr>
        <w:t xml:space="preserve">appropriate doors </w:t>
      </w:r>
      <w:r w:rsidR="00597186">
        <w:rPr>
          <w:rFonts w:asciiTheme="majorBidi" w:hAnsiTheme="majorBidi" w:cstheme="majorBidi"/>
        </w:rPr>
        <w:t>which will</w:t>
      </w:r>
      <w:r w:rsidR="00FE3C09">
        <w:rPr>
          <w:rFonts w:asciiTheme="majorBidi" w:hAnsiTheme="majorBidi" w:cstheme="majorBidi"/>
        </w:rPr>
        <w:t xml:space="preserve"> </w:t>
      </w:r>
      <w:r w:rsidR="00597186">
        <w:rPr>
          <w:rFonts w:asciiTheme="majorBidi" w:hAnsiTheme="majorBidi" w:cstheme="majorBidi"/>
        </w:rPr>
        <w:t xml:space="preserve">open and </w:t>
      </w:r>
      <w:r w:rsidR="00FE3C09">
        <w:rPr>
          <w:rFonts w:asciiTheme="majorBidi" w:hAnsiTheme="majorBidi" w:cstheme="majorBidi"/>
        </w:rPr>
        <w:t xml:space="preserve">close this </w:t>
      </w:r>
      <w:r w:rsidR="00597186">
        <w:rPr>
          <w:rFonts w:asciiTheme="majorBidi" w:hAnsiTheme="majorBidi" w:cstheme="majorBidi"/>
        </w:rPr>
        <w:t>space</w:t>
      </w:r>
      <w:r w:rsidR="00C50810">
        <w:rPr>
          <w:rFonts w:asciiTheme="majorBidi" w:hAnsiTheme="majorBidi" w:cstheme="majorBidi"/>
        </w:rPr>
        <w:t xml:space="preserve"> </w:t>
      </w:r>
      <w:r w:rsidR="00597186">
        <w:rPr>
          <w:rFonts w:asciiTheme="majorBidi" w:hAnsiTheme="majorBidi" w:cstheme="majorBidi"/>
        </w:rPr>
        <w:t xml:space="preserve">and </w:t>
      </w:r>
      <w:r w:rsidR="006F5874">
        <w:rPr>
          <w:rFonts w:asciiTheme="majorBidi" w:hAnsiTheme="majorBidi" w:cstheme="majorBidi"/>
        </w:rPr>
        <w:t>of which the church can be proud as they will have at least as much (and probably mo</w:t>
      </w:r>
      <w:r w:rsidR="00CD7219">
        <w:rPr>
          <w:rFonts w:asciiTheme="majorBidi" w:hAnsiTheme="majorBidi" w:cstheme="majorBidi"/>
        </w:rPr>
        <w:t xml:space="preserve">re) effect on the significance of the </w:t>
      </w:r>
      <w:r w:rsidR="00D44978">
        <w:rPr>
          <w:rFonts w:asciiTheme="majorBidi" w:hAnsiTheme="majorBidi" w:cstheme="majorBidi"/>
        </w:rPr>
        <w:t xml:space="preserve">Cowper chapel space </w:t>
      </w:r>
      <w:r w:rsidR="009162BC">
        <w:rPr>
          <w:rFonts w:asciiTheme="majorBidi" w:hAnsiTheme="majorBidi" w:cstheme="majorBidi"/>
        </w:rPr>
        <w:t xml:space="preserve">as </w:t>
      </w:r>
      <w:r w:rsidR="002962C1">
        <w:rPr>
          <w:rFonts w:asciiTheme="majorBidi" w:hAnsiTheme="majorBidi" w:cstheme="majorBidi"/>
        </w:rPr>
        <w:t>does</w:t>
      </w:r>
      <w:r w:rsidR="009162BC">
        <w:rPr>
          <w:rFonts w:asciiTheme="majorBidi" w:hAnsiTheme="majorBidi" w:cstheme="majorBidi"/>
        </w:rPr>
        <w:t xml:space="preserve"> the </w:t>
      </w:r>
      <w:r w:rsidR="002962C1">
        <w:rPr>
          <w:rFonts w:asciiTheme="majorBidi" w:hAnsiTheme="majorBidi" w:cstheme="majorBidi"/>
        </w:rPr>
        <w:t xml:space="preserve">sloping </w:t>
      </w:r>
      <w:r w:rsidR="009162BC">
        <w:rPr>
          <w:rFonts w:asciiTheme="majorBidi" w:hAnsiTheme="majorBidi" w:cstheme="majorBidi"/>
        </w:rPr>
        <w:t>floor.</w:t>
      </w:r>
    </w:p>
    <w:p w14:paraId="22232696" w14:textId="2F16D557" w:rsidR="00547B2B" w:rsidRDefault="009A41CB" w:rsidP="00483144">
      <w:pPr>
        <w:pStyle w:val="ListParagraph"/>
        <w:numPr>
          <w:ilvl w:val="0"/>
          <w:numId w:val="1"/>
        </w:numPr>
        <w:rPr>
          <w:rFonts w:asciiTheme="majorBidi" w:hAnsiTheme="majorBidi" w:cstheme="majorBidi"/>
        </w:rPr>
      </w:pPr>
      <w:r>
        <w:rPr>
          <w:rFonts w:asciiTheme="majorBidi" w:hAnsiTheme="majorBidi" w:cstheme="majorBidi"/>
        </w:rPr>
        <w:t xml:space="preserve">The effect of levelling the floor is difficult to assess in terms of damage to the </w:t>
      </w:r>
      <w:r w:rsidR="00D73F51">
        <w:rPr>
          <w:rFonts w:asciiTheme="majorBidi" w:hAnsiTheme="majorBidi" w:cstheme="majorBidi"/>
        </w:rPr>
        <w:t xml:space="preserve">overall </w:t>
      </w:r>
      <w:r>
        <w:rPr>
          <w:rFonts w:asciiTheme="majorBidi" w:hAnsiTheme="majorBidi" w:cstheme="majorBidi"/>
        </w:rPr>
        <w:t>AHS</w:t>
      </w:r>
      <w:r w:rsidR="004860FA">
        <w:rPr>
          <w:rFonts w:asciiTheme="majorBidi" w:hAnsiTheme="majorBidi" w:cstheme="majorBidi"/>
        </w:rPr>
        <w:t xml:space="preserve"> </w:t>
      </w:r>
      <w:r w:rsidR="007A404B">
        <w:rPr>
          <w:rFonts w:asciiTheme="majorBidi" w:hAnsiTheme="majorBidi" w:cstheme="majorBidi"/>
        </w:rPr>
        <w:t xml:space="preserve">of the building as a whole </w:t>
      </w:r>
      <w:r w:rsidR="004860FA">
        <w:rPr>
          <w:rFonts w:asciiTheme="majorBidi" w:hAnsiTheme="majorBidi" w:cstheme="majorBidi"/>
        </w:rPr>
        <w:t xml:space="preserve">because of the uncertainty of its cause and its past, but I would not assess it as greater than </w:t>
      </w:r>
      <w:r w:rsidR="00D73F51">
        <w:rPr>
          <w:rFonts w:asciiTheme="majorBidi" w:hAnsiTheme="majorBidi" w:cstheme="majorBidi"/>
        </w:rPr>
        <w:t xml:space="preserve">low to moderate at </w:t>
      </w:r>
      <w:r w:rsidR="00590C92">
        <w:rPr>
          <w:rFonts w:asciiTheme="majorBidi" w:hAnsiTheme="majorBidi" w:cstheme="majorBidi"/>
        </w:rPr>
        <w:t>the</w:t>
      </w:r>
      <w:r w:rsidR="00D73F51">
        <w:rPr>
          <w:rFonts w:asciiTheme="majorBidi" w:hAnsiTheme="majorBidi" w:cstheme="majorBidi"/>
        </w:rPr>
        <w:t xml:space="preserve"> highest. </w:t>
      </w:r>
      <w:r w:rsidR="005A5F9D">
        <w:rPr>
          <w:rFonts w:asciiTheme="majorBidi" w:hAnsiTheme="majorBidi" w:cstheme="majorBidi"/>
        </w:rPr>
        <w:t xml:space="preserve">Given the use to which the space is going to be put </w:t>
      </w:r>
      <w:r w:rsidR="00E00910">
        <w:rPr>
          <w:rFonts w:asciiTheme="majorBidi" w:hAnsiTheme="majorBidi" w:cstheme="majorBidi"/>
        </w:rPr>
        <w:t>and the way it will appear when the first phase of the project is complete, I do not see it as being out of step with the rest of the building.</w:t>
      </w:r>
    </w:p>
    <w:p w14:paraId="6A149BC8" w14:textId="716FE3C9" w:rsidR="000F348E" w:rsidRDefault="000F348E" w:rsidP="00483144">
      <w:pPr>
        <w:pStyle w:val="ListParagraph"/>
        <w:numPr>
          <w:ilvl w:val="0"/>
          <w:numId w:val="1"/>
        </w:numPr>
        <w:rPr>
          <w:rFonts w:asciiTheme="majorBidi" w:hAnsiTheme="majorBidi" w:cstheme="majorBidi"/>
        </w:rPr>
      </w:pPr>
      <w:r>
        <w:rPr>
          <w:rFonts w:asciiTheme="majorBidi" w:hAnsiTheme="majorBidi" w:cstheme="majorBidi"/>
        </w:rPr>
        <w:t>I grant the faculty as prayed. I</w:t>
      </w:r>
      <w:r w:rsidR="004C681C">
        <w:rPr>
          <w:rFonts w:asciiTheme="majorBidi" w:hAnsiTheme="majorBidi" w:cstheme="majorBidi"/>
        </w:rPr>
        <w:t xml:space="preserve"> was given a copy of the conservation report at my viewing and read it </w:t>
      </w:r>
      <w:r w:rsidR="00BC4461">
        <w:rPr>
          <w:rFonts w:asciiTheme="majorBidi" w:hAnsiTheme="majorBidi" w:cstheme="majorBidi"/>
        </w:rPr>
        <w:t xml:space="preserve">in the days following. It is unfortunate that, whilst it does not suggest any alteration in the </w:t>
      </w:r>
      <w:r w:rsidR="00771619">
        <w:rPr>
          <w:rFonts w:asciiTheme="majorBidi" w:hAnsiTheme="majorBidi" w:cstheme="majorBidi"/>
        </w:rPr>
        <w:t>works p</w:t>
      </w:r>
      <w:r w:rsidR="00033E71">
        <w:rPr>
          <w:rFonts w:asciiTheme="majorBidi" w:hAnsiTheme="majorBidi" w:cstheme="majorBidi"/>
        </w:rPr>
        <w:t>roposed, it does raise urgent concern about the stability of the painted ceiling</w:t>
      </w:r>
      <w:r w:rsidR="0067575A">
        <w:rPr>
          <w:rFonts w:asciiTheme="majorBidi" w:hAnsiTheme="majorBidi" w:cstheme="majorBidi"/>
        </w:rPr>
        <w:t xml:space="preserve"> which will require a</w:t>
      </w:r>
      <w:r w:rsidR="00E3553F">
        <w:rPr>
          <w:rFonts w:asciiTheme="majorBidi" w:hAnsiTheme="majorBidi" w:cstheme="majorBidi"/>
        </w:rPr>
        <w:t xml:space="preserve"> detailed</w:t>
      </w:r>
      <w:r w:rsidR="000E3422">
        <w:rPr>
          <w:rFonts w:asciiTheme="majorBidi" w:hAnsiTheme="majorBidi" w:cstheme="majorBidi"/>
        </w:rPr>
        <w:t xml:space="preserve"> condition survey</w:t>
      </w:r>
      <w:r w:rsidR="00CA6716">
        <w:rPr>
          <w:rFonts w:asciiTheme="majorBidi" w:hAnsiTheme="majorBidi" w:cstheme="majorBidi"/>
        </w:rPr>
        <w:t xml:space="preserve"> which, </w:t>
      </w:r>
      <w:r w:rsidR="00CA6716">
        <w:rPr>
          <w:rFonts w:asciiTheme="majorBidi" w:hAnsiTheme="majorBidi" w:cstheme="majorBidi"/>
        </w:rPr>
        <w:lastRenderedPageBreak/>
        <w:t xml:space="preserve">the conservators advise should </w:t>
      </w:r>
      <w:r w:rsidR="0019272D">
        <w:rPr>
          <w:rFonts w:asciiTheme="majorBidi" w:hAnsiTheme="majorBidi" w:cstheme="majorBidi"/>
        </w:rPr>
        <w:t xml:space="preserve">be </w:t>
      </w:r>
      <w:r w:rsidR="00CA6716">
        <w:rPr>
          <w:rFonts w:asciiTheme="majorBidi" w:hAnsiTheme="majorBidi" w:cstheme="majorBidi"/>
        </w:rPr>
        <w:t>before the works, the subject of this faculty, commence.</w:t>
      </w:r>
    </w:p>
    <w:p w14:paraId="1919FFA3" w14:textId="2AB40C36" w:rsidR="00D92478" w:rsidRDefault="00C75046" w:rsidP="00D92478">
      <w:pPr>
        <w:pStyle w:val="ListParagraph"/>
        <w:numPr>
          <w:ilvl w:val="0"/>
          <w:numId w:val="1"/>
        </w:numPr>
        <w:rPr>
          <w:rFonts w:asciiTheme="majorBidi" w:hAnsiTheme="majorBidi" w:cstheme="majorBidi"/>
        </w:rPr>
      </w:pPr>
      <w:r>
        <w:rPr>
          <w:rFonts w:asciiTheme="majorBidi" w:hAnsiTheme="majorBidi" w:cstheme="majorBidi"/>
        </w:rPr>
        <w:t xml:space="preserve">I </w:t>
      </w:r>
      <w:r w:rsidR="00D00C4E">
        <w:rPr>
          <w:rFonts w:asciiTheme="majorBidi" w:hAnsiTheme="majorBidi" w:cstheme="majorBidi"/>
        </w:rPr>
        <w:t xml:space="preserve">impose the following </w:t>
      </w:r>
      <w:r w:rsidR="00277B30">
        <w:rPr>
          <w:rFonts w:asciiTheme="majorBidi" w:hAnsiTheme="majorBidi" w:cstheme="majorBidi"/>
        </w:rPr>
        <w:t>Conditions:</w:t>
      </w:r>
    </w:p>
    <w:p w14:paraId="730D31F4" w14:textId="3C59C9A6" w:rsidR="00D92478" w:rsidRDefault="00C37670" w:rsidP="00D92478">
      <w:pPr>
        <w:pStyle w:val="ListParagraph"/>
        <w:numPr>
          <w:ilvl w:val="0"/>
          <w:numId w:val="19"/>
        </w:numPr>
        <w:rPr>
          <w:rFonts w:asciiTheme="majorBidi" w:hAnsiTheme="majorBidi" w:cstheme="majorBidi"/>
        </w:rPr>
      </w:pPr>
      <w:r>
        <w:rPr>
          <w:rFonts w:asciiTheme="majorBidi" w:hAnsiTheme="majorBidi" w:cstheme="majorBidi"/>
        </w:rPr>
        <w:t xml:space="preserve">If not yet already confirmed, there must be an archaeological watching brief during the works to the </w:t>
      </w:r>
      <w:proofErr w:type="gramStart"/>
      <w:r>
        <w:rPr>
          <w:rFonts w:asciiTheme="majorBidi" w:hAnsiTheme="majorBidi" w:cstheme="majorBidi"/>
        </w:rPr>
        <w:t>floor</w:t>
      </w:r>
      <w:r w:rsidR="00D45E05">
        <w:rPr>
          <w:rFonts w:asciiTheme="majorBidi" w:hAnsiTheme="majorBidi" w:cstheme="majorBidi"/>
        </w:rPr>
        <w:t>;</w:t>
      </w:r>
      <w:proofErr w:type="gramEnd"/>
    </w:p>
    <w:p w14:paraId="4B7A6D08" w14:textId="2F8241DC" w:rsidR="005325B7" w:rsidRPr="005325B7" w:rsidRDefault="00D45E05" w:rsidP="005325B7">
      <w:pPr>
        <w:pStyle w:val="ListParagraph"/>
        <w:numPr>
          <w:ilvl w:val="0"/>
          <w:numId w:val="19"/>
        </w:numPr>
        <w:rPr>
          <w:rFonts w:asciiTheme="majorBidi" w:hAnsiTheme="majorBidi" w:cstheme="majorBidi"/>
        </w:rPr>
      </w:pPr>
      <w:r>
        <w:rPr>
          <w:rFonts w:asciiTheme="majorBidi" w:hAnsiTheme="majorBidi" w:cstheme="majorBidi"/>
        </w:rPr>
        <w:t xml:space="preserve">The DAC </w:t>
      </w:r>
      <w:r w:rsidR="0085203A">
        <w:rPr>
          <w:rFonts w:asciiTheme="majorBidi" w:hAnsiTheme="majorBidi" w:cstheme="majorBidi"/>
        </w:rPr>
        <w:t xml:space="preserve">must be notified of the </w:t>
      </w:r>
      <w:r w:rsidR="002962C1">
        <w:rPr>
          <w:rFonts w:asciiTheme="majorBidi" w:hAnsiTheme="majorBidi" w:cstheme="majorBidi"/>
        </w:rPr>
        <w:t xml:space="preserve">contents of the </w:t>
      </w:r>
      <w:r w:rsidR="00930AEE">
        <w:rPr>
          <w:rFonts w:asciiTheme="majorBidi" w:hAnsiTheme="majorBidi" w:cstheme="majorBidi"/>
        </w:rPr>
        <w:t xml:space="preserve">preliminary </w:t>
      </w:r>
      <w:r w:rsidR="0085203A">
        <w:rPr>
          <w:rFonts w:asciiTheme="majorBidi" w:hAnsiTheme="majorBidi" w:cstheme="majorBidi"/>
        </w:rPr>
        <w:t>conservation report</w:t>
      </w:r>
      <w:r w:rsidR="0046341E">
        <w:rPr>
          <w:rFonts w:asciiTheme="majorBidi" w:hAnsiTheme="majorBidi" w:cstheme="majorBidi"/>
        </w:rPr>
        <w:t xml:space="preserve"> </w:t>
      </w:r>
      <w:r w:rsidR="00516EB9">
        <w:rPr>
          <w:rFonts w:asciiTheme="majorBidi" w:hAnsiTheme="majorBidi" w:cstheme="majorBidi"/>
        </w:rPr>
        <w:t>on the ceiling</w:t>
      </w:r>
      <w:r w:rsidR="00AC55A8">
        <w:rPr>
          <w:rFonts w:asciiTheme="majorBidi" w:hAnsiTheme="majorBidi" w:cstheme="majorBidi"/>
        </w:rPr>
        <w:t>.</w:t>
      </w:r>
    </w:p>
    <w:p w14:paraId="6B7829EF" w14:textId="5E213861" w:rsidR="005325B7" w:rsidRDefault="008B2058" w:rsidP="00831E61">
      <w:pPr>
        <w:pStyle w:val="ListParagraph"/>
        <w:numPr>
          <w:ilvl w:val="0"/>
          <w:numId w:val="19"/>
        </w:numPr>
        <w:rPr>
          <w:rFonts w:asciiTheme="majorBidi" w:hAnsiTheme="majorBidi" w:cstheme="majorBidi"/>
        </w:rPr>
      </w:pPr>
      <w:r>
        <w:rPr>
          <w:rFonts w:asciiTheme="majorBidi" w:hAnsiTheme="majorBidi" w:cstheme="majorBidi"/>
        </w:rPr>
        <w:t>A timetable for the commencement of works</w:t>
      </w:r>
      <w:r w:rsidR="0034584D">
        <w:rPr>
          <w:rFonts w:asciiTheme="majorBidi" w:hAnsiTheme="majorBidi" w:cstheme="majorBidi"/>
        </w:rPr>
        <w:t xml:space="preserve"> </w:t>
      </w:r>
      <w:r w:rsidR="006C477D">
        <w:rPr>
          <w:rFonts w:asciiTheme="majorBidi" w:hAnsiTheme="majorBidi" w:cstheme="majorBidi"/>
        </w:rPr>
        <w:t xml:space="preserve">and the preparation of a </w:t>
      </w:r>
      <w:r w:rsidR="00831E61">
        <w:rPr>
          <w:rFonts w:asciiTheme="majorBidi" w:hAnsiTheme="majorBidi" w:cstheme="majorBidi"/>
        </w:rPr>
        <w:t>detailed condition survey</w:t>
      </w:r>
      <w:r w:rsidR="0041561C">
        <w:rPr>
          <w:rFonts w:asciiTheme="majorBidi" w:hAnsiTheme="majorBidi" w:cstheme="majorBidi"/>
        </w:rPr>
        <w:t xml:space="preserve"> </w:t>
      </w:r>
      <w:r w:rsidR="00582FA8">
        <w:rPr>
          <w:rFonts w:asciiTheme="majorBidi" w:hAnsiTheme="majorBidi" w:cstheme="majorBidi"/>
        </w:rPr>
        <w:t xml:space="preserve">must be prepared </w:t>
      </w:r>
      <w:r w:rsidR="00762D25">
        <w:rPr>
          <w:rFonts w:asciiTheme="majorBidi" w:hAnsiTheme="majorBidi" w:cstheme="majorBidi"/>
        </w:rPr>
        <w:t>b</w:t>
      </w:r>
      <w:r w:rsidR="005D1374">
        <w:rPr>
          <w:rFonts w:asciiTheme="majorBidi" w:hAnsiTheme="majorBidi" w:cstheme="majorBidi"/>
        </w:rPr>
        <w:t>y</w:t>
      </w:r>
      <w:r w:rsidR="00762D25">
        <w:rPr>
          <w:rFonts w:asciiTheme="majorBidi" w:hAnsiTheme="majorBidi" w:cstheme="majorBidi"/>
        </w:rPr>
        <w:t xml:space="preserve"> the Petitioners </w:t>
      </w:r>
      <w:r w:rsidR="005D1374">
        <w:rPr>
          <w:rFonts w:asciiTheme="majorBidi" w:hAnsiTheme="majorBidi" w:cstheme="majorBidi"/>
        </w:rPr>
        <w:t>having been agreed by</w:t>
      </w:r>
      <w:r w:rsidR="00C70D64">
        <w:rPr>
          <w:rFonts w:asciiTheme="majorBidi" w:hAnsiTheme="majorBidi" w:cstheme="majorBidi"/>
        </w:rPr>
        <w:t xml:space="preserve"> both the Petitioners and</w:t>
      </w:r>
      <w:r w:rsidR="00762D25">
        <w:rPr>
          <w:rFonts w:asciiTheme="majorBidi" w:hAnsiTheme="majorBidi" w:cstheme="majorBidi"/>
        </w:rPr>
        <w:t xml:space="preserve"> the </w:t>
      </w:r>
      <w:r w:rsidR="00783D79">
        <w:rPr>
          <w:rFonts w:asciiTheme="majorBidi" w:hAnsiTheme="majorBidi" w:cstheme="majorBidi"/>
        </w:rPr>
        <w:t xml:space="preserve">conservators </w:t>
      </w:r>
      <w:r w:rsidR="003F4ADB">
        <w:rPr>
          <w:rFonts w:asciiTheme="majorBidi" w:hAnsiTheme="majorBidi" w:cstheme="majorBidi"/>
        </w:rPr>
        <w:t>and approved by the DAC</w:t>
      </w:r>
      <w:r w:rsidR="00D95953">
        <w:rPr>
          <w:rFonts w:asciiTheme="majorBidi" w:hAnsiTheme="majorBidi" w:cstheme="majorBidi"/>
        </w:rPr>
        <w:t>.</w:t>
      </w:r>
    </w:p>
    <w:p w14:paraId="4DA2744F" w14:textId="3A811DF0" w:rsidR="002D31FF" w:rsidRPr="00831E61" w:rsidRDefault="003B33AF" w:rsidP="00831E61">
      <w:pPr>
        <w:pStyle w:val="ListParagraph"/>
        <w:numPr>
          <w:ilvl w:val="0"/>
          <w:numId w:val="19"/>
        </w:numPr>
        <w:rPr>
          <w:rFonts w:asciiTheme="majorBidi" w:hAnsiTheme="majorBidi" w:cstheme="majorBidi"/>
        </w:rPr>
      </w:pPr>
      <w:r>
        <w:rPr>
          <w:rFonts w:asciiTheme="majorBidi" w:hAnsiTheme="majorBidi" w:cstheme="majorBidi"/>
        </w:rPr>
        <w:t xml:space="preserve">Data loggers must be </w:t>
      </w:r>
      <w:r w:rsidR="00DB79BA">
        <w:rPr>
          <w:rFonts w:asciiTheme="majorBidi" w:hAnsiTheme="majorBidi" w:cstheme="majorBidi"/>
        </w:rPr>
        <w:t xml:space="preserve">installed </w:t>
      </w:r>
      <w:r w:rsidR="00046132">
        <w:rPr>
          <w:rFonts w:asciiTheme="majorBidi" w:hAnsiTheme="majorBidi" w:cstheme="majorBidi"/>
        </w:rPr>
        <w:t>in the interior</w:t>
      </w:r>
      <w:r w:rsidR="00945C57">
        <w:rPr>
          <w:rFonts w:asciiTheme="majorBidi" w:hAnsiTheme="majorBidi" w:cstheme="majorBidi"/>
        </w:rPr>
        <w:t xml:space="preserve"> </w:t>
      </w:r>
      <w:r w:rsidR="001E6887">
        <w:rPr>
          <w:rFonts w:asciiTheme="majorBidi" w:hAnsiTheme="majorBidi" w:cstheme="majorBidi"/>
        </w:rPr>
        <w:t xml:space="preserve">and a data logger on the exterior of the church </w:t>
      </w:r>
      <w:r w:rsidR="00945C57">
        <w:rPr>
          <w:rFonts w:asciiTheme="majorBidi" w:hAnsiTheme="majorBidi" w:cstheme="majorBidi"/>
        </w:rPr>
        <w:t>as directed by the conservator</w:t>
      </w:r>
      <w:r w:rsidR="001E6887">
        <w:rPr>
          <w:rFonts w:asciiTheme="majorBidi" w:hAnsiTheme="majorBidi" w:cstheme="majorBidi"/>
        </w:rPr>
        <w:t>s before the works, the subject of this faculty</w:t>
      </w:r>
      <w:r w:rsidR="00F9659E">
        <w:rPr>
          <w:rFonts w:asciiTheme="majorBidi" w:hAnsiTheme="majorBidi" w:cstheme="majorBidi"/>
        </w:rPr>
        <w:t>,</w:t>
      </w:r>
      <w:r w:rsidR="001E6887">
        <w:rPr>
          <w:rFonts w:asciiTheme="majorBidi" w:hAnsiTheme="majorBidi" w:cstheme="majorBidi"/>
        </w:rPr>
        <w:t xml:space="preserve"> commence</w:t>
      </w:r>
      <w:r w:rsidR="00B17BB1">
        <w:rPr>
          <w:rFonts w:asciiTheme="majorBidi" w:hAnsiTheme="majorBidi" w:cstheme="majorBidi"/>
        </w:rPr>
        <w:t xml:space="preserve"> and must remain in place for at least 18 months afterwards or </w:t>
      </w:r>
      <w:r w:rsidR="00A55FB8">
        <w:rPr>
          <w:rFonts w:asciiTheme="majorBidi" w:hAnsiTheme="majorBidi" w:cstheme="majorBidi"/>
        </w:rPr>
        <w:t xml:space="preserve">for </w:t>
      </w:r>
      <w:r w:rsidR="00B17BB1">
        <w:rPr>
          <w:rFonts w:asciiTheme="majorBidi" w:hAnsiTheme="majorBidi" w:cstheme="majorBidi"/>
        </w:rPr>
        <w:t xml:space="preserve">such other </w:t>
      </w:r>
      <w:proofErr w:type="gramStart"/>
      <w:r w:rsidR="00B17BB1">
        <w:rPr>
          <w:rFonts w:asciiTheme="majorBidi" w:hAnsiTheme="majorBidi" w:cstheme="majorBidi"/>
        </w:rPr>
        <w:t>time period</w:t>
      </w:r>
      <w:proofErr w:type="gramEnd"/>
      <w:r w:rsidR="00B17BB1">
        <w:rPr>
          <w:rFonts w:asciiTheme="majorBidi" w:hAnsiTheme="majorBidi" w:cstheme="majorBidi"/>
        </w:rPr>
        <w:t xml:space="preserve"> as the conservators recommend.</w:t>
      </w:r>
    </w:p>
    <w:p w14:paraId="32D18266" w14:textId="64F6679A" w:rsidR="00491BD8" w:rsidRDefault="00D95953" w:rsidP="00491BD8">
      <w:pPr>
        <w:pStyle w:val="ListParagraph"/>
        <w:numPr>
          <w:ilvl w:val="0"/>
          <w:numId w:val="19"/>
        </w:numPr>
        <w:rPr>
          <w:rFonts w:asciiTheme="majorBidi" w:hAnsiTheme="majorBidi" w:cstheme="majorBidi"/>
        </w:rPr>
      </w:pPr>
      <w:r>
        <w:rPr>
          <w:rFonts w:asciiTheme="majorBidi" w:hAnsiTheme="majorBidi" w:cstheme="majorBidi"/>
        </w:rPr>
        <w:t xml:space="preserve">A timetable for any necessary remedial work on the ceiling </w:t>
      </w:r>
      <w:r w:rsidR="00AD300E">
        <w:rPr>
          <w:rFonts w:asciiTheme="majorBidi" w:hAnsiTheme="majorBidi" w:cstheme="majorBidi"/>
        </w:rPr>
        <w:t xml:space="preserve">following from the </w:t>
      </w:r>
      <w:r w:rsidR="00831E61">
        <w:rPr>
          <w:rFonts w:asciiTheme="majorBidi" w:hAnsiTheme="majorBidi" w:cstheme="majorBidi"/>
        </w:rPr>
        <w:t>detailed condition survey</w:t>
      </w:r>
      <w:r w:rsidR="00AD300E">
        <w:rPr>
          <w:rFonts w:asciiTheme="majorBidi" w:hAnsiTheme="majorBidi" w:cstheme="majorBidi"/>
        </w:rPr>
        <w:t xml:space="preserve"> report must be prepared </w:t>
      </w:r>
      <w:r w:rsidR="00491BD8">
        <w:rPr>
          <w:rFonts w:asciiTheme="majorBidi" w:hAnsiTheme="majorBidi" w:cstheme="majorBidi"/>
        </w:rPr>
        <w:t>by the Petitioners having been agreed by both the Petitioners and the conservators and approved by the DAC</w:t>
      </w:r>
      <w:r w:rsidR="00FC3621">
        <w:rPr>
          <w:rFonts w:asciiTheme="majorBidi" w:hAnsiTheme="majorBidi" w:cstheme="majorBidi"/>
        </w:rPr>
        <w:t xml:space="preserve"> after consultation with at the least the Church Buildings Council and Historic England.</w:t>
      </w:r>
      <w:r w:rsidR="00211093">
        <w:rPr>
          <w:rFonts w:asciiTheme="majorBidi" w:hAnsiTheme="majorBidi" w:cstheme="majorBidi"/>
        </w:rPr>
        <w:t xml:space="preserve"> </w:t>
      </w:r>
      <w:r w:rsidR="00582AAA">
        <w:rPr>
          <w:rFonts w:asciiTheme="majorBidi" w:hAnsiTheme="majorBidi" w:cstheme="majorBidi"/>
        </w:rPr>
        <w:t>Faculty consent will need to be obtained for these works</w:t>
      </w:r>
      <w:r w:rsidR="000F348E">
        <w:rPr>
          <w:rFonts w:asciiTheme="majorBidi" w:hAnsiTheme="majorBidi" w:cstheme="majorBidi"/>
        </w:rPr>
        <w:t>.</w:t>
      </w:r>
    </w:p>
    <w:p w14:paraId="1E006295" w14:textId="7BBF4940" w:rsidR="00F9659E" w:rsidRPr="00F9659E" w:rsidRDefault="00F9659E" w:rsidP="00F9659E">
      <w:pPr>
        <w:pStyle w:val="ListParagraph"/>
        <w:numPr>
          <w:ilvl w:val="0"/>
          <w:numId w:val="1"/>
        </w:numPr>
        <w:rPr>
          <w:rFonts w:asciiTheme="majorBidi" w:hAnsiTheme="majorBidi" w:cstheme="majorBidi"/>
        </w:rPr>
      </w:pPr>
      <w:r>
        <w:rPr>
          <w:rFonts w:asciiTheme="majorBidi" w:hAnsiTheme="majorBidi" w:cstheme="majorBidi"/>
        </w:rPr>
        <w:t>I make no order as to costs.</w:t>
      </w:r>
    </w:p>
    <w:p w14:paraId="4682D3F4" w14:textId="2A8459D3" w:rsidR="00D95953" w:rsidRPr="00D92478" w:rsidRDefault="00D95953" w:rsidP="00A55FB8">
      <w:pPr>
        <w:pStyle w:val="ListParagraph"/>
        <w:ind w:left="1440"/>
        <w:rPr>
          <w:rFonts w:asciiTheme="majorBidi" w:hAnsiTheme="majorBidi" w:cstheme="majorBidi"/>
        </w:rPr>
      </w:pPr>
    </w:p>
    <w:p w14:paraId="2B5690EB" w14:textId="77777777" w:rsidR="00594ED9" w:rsidRDefault="00594ED9" w:rsidP="00594ED9">
      <w:pPr>
        <w:rPr>
          <w:rFonts w:asciiTheme="majorBidi" w:hAnsiTheme="majorBidi" w:cstheme="majorBidi"/>
        </w:rPr>
      </w:pPr>
    </w:p>
    <w:p w14:paraId="31537BCB" w14:textId="602B0995" w:rsidR="00F75887" w:rsidRPr="00F75887" w:rsidRDefault="00F75887" w:rsidP="00F75887">
      <w:pPr>
        <w:rPr>
          <w:rFonts w:asciiTheme="majorBidi" w:hAnsiTheme="majorBidi" w:cstheme="majorBidi"/>
          <w:b/>
          <w:bCs/>
        </w:rPr>
      </w:pPr>
    </w:p>
    <w:sectPr w:rsidR="00F75887" w:rsidRPr="00F75887" w:rsidSect="00541A11">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F40C6" w14:textId="77777777" w:rsidR="00541A11" w:rsidRDefault="00541A11" w:rsidP="00BE18B2">
      <w:r>
        <w:separator/>
      </w:r>
    </w:p>
  </w:endnote>
  <w:endnote w:type="continuationSeparator" w:id="0">
    <w:p w14:paraId="5BD7E639" w14:textId="77777777" w:rsidR="00541A11" w:rsidRDefault="00541A11" w:rsidP="00BE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CCDD0" w14:textId="77777777" w:rsidR="00BE18B2" w:rsidRDefault="00BE1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FDF8D" w14:textId="77777777" w:rsidR="00BE18B2" w:rsidRDefault="00BE1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BDA5B" w14:textId="77777777" w:rsidR="00BE18B2" w:rsidRDefault="00BE1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C3FAE" w14:textId="77777777" w:rsidR="00541A11" w:rsidRDefault="00541A11" w:rsidP="00BE18B2">
      <w:r>
        <w:separator/>
      </w:r>
    </w:p>
  </w:footnote>
  <w:footnote w:type="continuationSeparator" w:id="0">
    <w:p w14:paraId="05D00AC6" w14:textId="77777777" w:rsidR="00541A11" w:rsidRDefault="00541A11" w:rsidP="00BE1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C5EC" w14:textId="77777777" w:rsidR="00BE18B2" w:rsidRDefault="00BE1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A01D" w14:textId="77777777" w:rsidR="00BE18B2" w:rsidRDefault="00BE1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EE0EB" w14:textId="77777777" w:rsidR="00BE18B2" w:rsidRDefault="00BE1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330EF"/>
    <w:multiLevelType w:val="hybridMultilevel"/>
    <w:tmpl w:val="59568D54"/>
    <w:lvl w:ilvl="0" w:tplc="F7D67A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914DED"/>
    <w:multiLevelType w:val="hybridMultilevel"/>
    <w:tmpl w:val="A812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074B9"/>
    <w:multiLevelType w:val="hybridMultilevel"/>
    <w:tmpl w:val="73A2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53DAF"/>
    <w:multiLevelType w:val="hybridMultilevel"/>
    <w:tmpl w:val="411A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44ECC"/>
    <w:multiLevelType w:val="hybridMultilevel"/>
    <w:tmpl w:val="2FB0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B4362"/>
    <w:multiLevelType w:val="hybridMultilevel"/>
    <w:tmpl w:val="BB346A30"/>
    <w:lvl w:ilvl="0" w:tplc="FFFFFFFF">
      <w:start w:val="1"/>
      <w:numFmt w:val="decimal"/>
      <w:lvlText w:val="%1."/>
      <w:lvlJc w:val="left"/>
      <w:pPr>
        <w:ind w:left="720" w:hanging="360"/>
      </w:pPr>
      <w:rPr>
        <w:rFonts w:asciiTheme="majorBidi" w:hAnsiTheme="majorBidi" w:cstheme="majorBidi" w:hint="default"/>
        <w:b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D74149"/>
    <w:multiLevelType w:val="hybridMultilevel"/>
    <w:tmpl w:val="C048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23CC1"/>
    <w:multiLevelType w:val="hybridMultilevel"/>
    <w:tmpl w:val="BB346A30"/>
    <w:lvl w:ilvl="0" w:tplc="FFFFFFFF">
      <w:start w:val="1"/>
      <w:numFmt w:val="decimal"/>
      <w:lvlText w:val="%1."/>
      <w:lvlJc w:val="left"/>
      <w:pPr>
        <w:ind w:left="720" w:hanging="360"/>
      </w:pPr>
      <w:rPr>
        <w:rFonts w:asciiTheme="majorBidi" w:hAnsiTheme="majorBidi" w:cstheme="majorBidi" w:hint="default"/>
        <w:b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9864CD"/>
    <w:multiLevelType w:val="hybridMultilevel"/>
    <w:tmpl w:val="92AE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95DBE"/>
    <w:multiLevelType w:val="hybridMultilevel"/>
    <w:tmpl w:val="BB346A30"/>
    <w:lvl w:ilvl="0" w:tplc="FFFFFFFF">
      <w:start w:val="1"/>
      <w:numFmt w:val="decimal"/>
      <w:lvlText w:val="%1."/>
      <w:lvlJc w:val="left"/>
      <w:pPr>
        <w:ind w:left="720" w:hanging="360"/>
      </w:pPr>
      <w:rPr>
        <w:rFonts w:asciiTheme="majorBidi" w:hAnsiTheme="majorBidi" w:cstheme="majorBidi" w:hint="default"/>
        <w:b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61102A"/>
    <w:multiLevelType w:val="hybridMultilevel"/>
    <w:tmpl w:val="700C1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C2F43"/>
    <w:multiLevelType w:val="hybridMultilevel"/>
    <w:tmpl w:val="42226E40"/>
    <w:lvl w:ilvl="0" w:tplc="612A01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294686"/>
    <w:multiLevelType w:val="hybridMultilevel"/>
    <w:tmpl w:val="C0C8499A"/>
    <w:lvl w:ilvl="0" w:tplc="6932136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1B03CA"/>
    <w:multiLevelType w:val="hybridMultilevel"/>
    <w:tmpl w:val="BB346A30"/>
    <w:lvl w:ilvl="0" w:tplc="1CAEC572">
      <w:start w:val="1"/>
      <w:numFmt w:val="decimal"/>
      <w:lvlText w:val="%1."/>
      <w:lvlJc w:val="left"/>
      <w:pPr>
        <w:ind w:left="720" w:hanging="360"/>
      </w:pPr>
      <w:rPr>
        <w:rFonts w:asciiTheme="majorBidi" w:hAnsiTheme="majorBidi" w:cstheme="majorBidi" w:hint="default"/>
        <w:b w:val="0"/>
        <w:i w:val="0"/>
        <w:i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5C4A6B"/>
    <w:multiLevelType w:val="hybridMultilevel"/>
    <w:tmpl w:val="4946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A4483"/>
    <w:multiLevelType w:val="hybridMultilevel"/>
    <w:tmpl w:val="4AFA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77043"/>
    <w:multiLevelType w:val="hybridMultilevel"/>
    <w:tmpl w:val="17E8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2B401D"/>
    <w:multiLevelType w:val="hybridMultilevel"/>
    <w:tmpl w:val="D628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34642E"/>
    <w:multiLevelType w:val="hybridMultilevel"/>
    <w:tmpl w:val="05BA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212652">
    <w:abstractNumId w:val="13"/>
  </w:num>
  <w:num w:numId="2" w16cid:durableId="63069753">
    <w:abstractNumId w:val="11"/>
  </w:num>
  <w:num w:numId="3" w16cid:durableId="1935818379">
    <w:abstractNumId w:val="4"/>
  </w:num>
  <w:num w:numId="4" w16cid:durableId="128018521">
    <w:abstractNumId w:val="9"/>
  </w:num>
  <w:num w:numId="5" w16cid:durableId="887717342">
    <w:abstractNumId w:val="17"/>
  </w:num>
  <w:num w:numId="6" w16cid:durableId="604850241">
    <w:abstractNumId w:val="2"/>
  </w:num>
  <w:num w:numId="7" w16cid:durableId="325715931">
    <w:abstractNumId w:val="3"/>
  </w:num>
  <w:num w:numId="8" w16cid:durableId="640235947">
    <w:abstractNumId w:val="6"/>
  </w:num>
  <w:num w:numId="9" w16cid:durableId="700013026">
    <w:abstractNumId w:val="18"/>
  </w:num>
  <w:num w:numId="10" w16cid:durableId="356086519">
    <w:abstractNumId w:val="8"/>
  </w:num>
  <w:num w:numId="11" w16cid:durableId="2084793033">
    <w:abstractNumId w:val="16"/>
  </w:num>
  <w:num w:numId="12" w16cid:durableId="1610970979">
    <w:abstractNumId w:val="15"/>
  </w:num>
  <w:num w:numId="13" w16cid:durableId="1191525965">
    <w:abstractNumId w:val="14"/>
  </w:num>
  <w:num w:numId="14" w16cid:durableId="1010640619">
    <w:abstractNumId w:val="5"/>
  </w:num>
  <w:num w:numId="15" w16cid:durableId="1278099960">
    <w:abstractNumId w:val="10"/>
  </w:num>
  <w:num w:numId="16" w16cid:durableId="69426563">
    <w:abstractNumId w:val="0"/>
  </w:num>
  <w:num w:numId="17" w16cid:durableId="336156227">
    <w:abstractNumId w:val="1"/>
  </w:num>
  <w:num w:numId="18" w16cid:durableId="1900020073">
    <w:abstractNumId w:val="7"/>
  </w:num>
  <w:num w:numId="19" w16cid:durableId="20146080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2C"/>
    <w:rsid w:val="0000188F"/>
    <w:rsid w:val="00002A31"/>
    <w:rsid w:val="0000645B"/>
    <w:rsid w:val="00006B8A"/>
    <w:rsid w:val="000077EA"/>
    <w:rsid w:val="00011E96"/>
    <w:rsid w:val="0002397F"/>
    <w:rsid w:val="000303B1"/>
    <w:rsid w:val="00033D6E"/>
    <w:rsid w:val="00033E71"/>
    <w:rsid w:val="000347FB"/>
    <w:rsid w:val="00040191"/>
    <w:rsid w:val="000406CE"/>
    <w:rsid w:val="00044140"/>
    <w:rsid w:val="00044913"/>
    <w:rsid w:val="00044B18"/>
    <w:rsid w:val="00046132"/>
    <w:rsid w:val="0004752B"/>
    <w:rsid w:val="00050C03"/>
    <w:rsid w:val="00050F8C"/>
    <w:rsid w:val="0005395C"/>
    <w:rsid w:val="00054767"/>
    <w:rsid w:val="0005629F"/>
    <w:rsid w:val="00060B8E"/>
    <w:rsid w:val="000611A2"/>
    <w:rsid w:val="00061CBC"/>
    <w:rsid w:val="0006493D"/>
    <w:rsid w:val="0006581F"/>
    <w:rsid w:val="0007218E"/>
    <w:rsid w:val="000843C0"/>
    <w:rsid w:val="00086C6C"/>
    <w:rsid w:val="0009094E"/>
    <w:rsid w:val="00094A2B"/>
    <w:rsid w:val="00095C53"/>
    <w:rsid w:val="00095CBB"/>
    <w:rsid w:val="000A13F1"/>
    <w:rsid w:val="000A1D76"/>
    <w:rsid w:val="000A2448"/>
    <w:rsid w:val="000A2D35"/>
    <w:rsid w:val="000A649C"/>
    <w:rsid w:val="000A7078"/>
    <w:rsid w:val="000B68EA"/>
    <w:rsid w:val="000C265B"/>
    <w:rsid w:val="000C31AA"/>
    <w:rsid w:val="000D2B83"/>
    <w:rsid w:val="000E1B7B"/>
    <w:rsid w:val="000E3422"/>
    <w:rsid w:val="000E50FE"/>
    <w:rsid w:val="000F084A"/>
    <w:rsid w:val="000F348E"/>
    <w:rsid w:val="000F66A4"/>
    <w:rsid w:val="000F7E79"/>
    <w:rsid w:val="001002DA"/>
    <w:rsid w:val="0010488C"/>
    <w:rsid w:val="00105ADB"/>
    <w:rsid w:val="00112F3B"/>
    <w:rsid w:val="00117B62"/>
    <w:rsid w:val="0012347C"/>
    <w:rsid w:val="00124CA4"/>
    <w:rsid w:val="0012642C"/>
    <w:rsid w:val="001327A9"/>
    <w:rsid w:val="00136F33"/>
    <w:rsid w:val="0013702F"/>
    <w:rsid w:val="00145DB0"/>
    <w:rsid w:val="00154A5D"/>
    <w:rsid w:val="00155F51"/>
    <w:rsid w:val="0016046F"/>
    <w:rsid w:val="00162302"/>
    <w:rsid w:val="001628E2"/>
    <w:rsid w:val="00163910"/>
    <w:rsid w:val="00167E09"/>
    <w:rsid w:val="00170885"/>
    <w:rsid w:val="00170CAE"/>
    <w:rsid w:val="00171DAA"/>
    <w:rsid w:val="001757F1"/>
    <w:rsid w:val="00181229"/>
    <w:rsid w:val="0018563C"/>
    <w:rsid w:val="00185EDD"/>
    <w:rsid w:val="00187B61"/>
    <w:rsid w:val="0019272D"/>
    <w:rsid w:val="00197451"/>
    <w:rsid w:val="001A1964"/>
    <w:rsid w:val="001A1996"/>
    <w:rsid w:val="001B1906"/>
    <w:rsid w:val="001B45CC"/>
    <w:rsid w:val="001B4C4A"/>
    <w:rsid w:val="001B7885"/>
    <w:rsid w:val="001C5025"/>
    <w:rsid w:val="001D2B8F"/>
    <w:rsid w:val="001D67A6"/>
    <w:rsid w:val="001E497A"/>
    <w:rsid w:val="001E6887"/>
    <w:rsid w:val="001E7136"/>
    <w:rsid w:val="001F433D"/>
    <w:rsid w:val="001F573F"/>
    <w:rsid w:val="001F6841"/>
    <w:rsid w:val="001F771A"/>
    <w:rsid w:val="00202477"/>
    <w:rsid w:val="002035C4"/>
    <w:rsid w:val="00205F79"/>
    <w:rsid w:val="00207E5D"/>
    <w:rsid w:val="00210F86"/>
    <w:rsid w:val="00211093"/>
    <w:rsid w:val="00213E0C"/>
    <w:rsid w:val="002156AF"/>
    <w:rsid w:val="00215801"/>
    <w:rsid w:val="00216884"/>
    <w:rsid w:val="002209B4"/>
    <w:rsid w:val="00223D0F"/>
    <w:rsid w:val="00224104"/>
    <w:rsid w:val="002247A7"/>
    <w:rsid w:val="00234177"/>
    <w:rsid w:val="00244451"/>
    <w:rsid w:val="0024454B"/>
    <w:rsid w:val="0024664F"/>
    <w:rsid w:val="002467FC"/>
    <w:rsid w:val="00251EDF"/>
    <w:rsid w:val="00255418"/>
    <w:rsid w:val="002609AE"/>
    <w:rsid w:val="00261775"/>
    <w:rsid w:val="00262659"/>
    <w:rsid w:val="002647BB"/>
    <w:rsid w:val="00264AA7"/>
    <w:rsid w:val="00266BFA"/>
    <w:rsid w:val="00270B9D"/>
    <w:rsid w:val="0027184D"/>
    <w:rsid w:val="00271A11"/>
    <w:rsid w:val="00272284"/>
    <w:rsid w:val="0027318E"/>
    <w:rsid w:val="00275E42"/>
    <w:rsid w:val="0027660C"/>
    <w:rsid w:val="002774FA"/>
    <w:rsid w:val="00277AC7"/>
    <w:rsid w:val="00277B30"/>
    <w:rsid w:val="00285851"/>
    <w:rsid w:val="0028706A"/>
    <w:rsid w:val="00290A1F"/>
    <w:rsid w:val="002917AD"/>
    <w:rsid w:val="00292A1C"/>
    <w:rsid w:val="0029322A"/>
    <w:rsid w:val="00293730"/>
    <w:rsid w:val="002962C1"/>
    <w:rsid w:val="002A120E"/>
    <w:rsid w:val="002A1FF6"/>
    <w:rsid w:val="002A2691"/>
    <w:rsid w:val="002A2BD9"/>
    <w:rsid w:val="002A3249"/>
    <w:rsid w:val="002A5352"/>
    <w:rsid w:val="002B08F3"/>
    <w:rsid w:val="002C146C"/>
    <w:rsid w:val="002C14AF"/>
    <w:rsid w:val="002C43F2"/>
    <w:rsid w:val="002C5E11"/>
    <w:rsid w:val="002C6644"/>
    <w:rsid w:val="002D31FF"/>
    <w:rsid w:val="002D3A08"/>
    <w:rsid w:val="002D4622"/>
    <w:rsid w:val="002D5F28"/>
    <w:rsid w:val="002E3BB9"/>
    <w:rsid w:val="002E4B13"/>
    <w:rsid w:val="002E4E2F"/>
    <w:rsid w:val="002F0FCE"/>
    <w:rsid w:val="002F108C"/>
    <w:rsid w:val="002F1402"/>
    <w:rsid w:val="002F25B0"/>
    <w:rsid w:val="002F3EBB"/>
    <w:rsid w:val="003101B0"/>
    <w:rsid w:val="00315298"/>
    <w:rsid w:val="003221AF"/>
    <w:rsid w:val="0032390E"/>
    <w:rsid w:val="00326C7C"/>
    <w:rsid w:val="00333FB9"/>
    <w:rsid w:val="003404E9"/>
    <w:rsid w:val="0034190D"/>
    <w:rsid w:val="0034584D"/>
    <w:rsid w:val="00346786"/>
    <w:rsid w:val="00350909"/>
    <w:rsid w:val="00352DE8"/>
    <w:rsid w:val="003534E8"/>
    <w:rsid w:val="00360321"/>
    <w:rsid w:val="0036053C"/>
    <w:rsid w:val="00363BC5"/>
    <w:rsid w:val="00365C44"/>
    <w:rsid w:val="003770EC"/>
    <w:rsid w:val="00377A68"/>
    <w:rsid w:val="00377C00"/>
    <w:rsid w:val="00381A5E"/>
    <w:rsid w:val="00381B75"/>
    <w:rsid w:val="00391692"/>
    <w:rsid w:val="0039579A"/>
    <w:rsid w:val="003A192D"/>
    <w:rsid w:val="003A63BB"/>
    <w:rsid w:val="003B2919"/>
    <w:rsid w:val="003B2D21"/>
    <w:rsid w:val="003B33AF"/>
    <w:rsid w:val="003B4F78"/>
    <w:rsid w:val="003B7FC4"/>
    <w:rsid w:val="003C6F77"/>
    <w:rsid w:val="003C7D4C"/>
    <w:rsid w:val="003D0D20"/>
    <w:rsid w:val="003D5118"/>
    <w:rsid w:val="003D5E25"/>
    <w:rsid w:val="003D6B84"/>
    <w:rsid w:val="003E1BEE"/>
    <w:rsid w:val="003E5CDD"/>
    <w:rsid w:val="003E7099"/>
    <w:rsid w:val="003F0E25"/>
    <w:rsid w:val="003F3E7E"/>
    <w:rsid w:val="003F4ADB"/>
    <w:rsid w:val="003F507B"/>
    <w:rsid w:val="003F7AE6"/>
    <w:rsid w:val="00400625"/>
    <w:rsid w:val="004038BA"/>
    <w:rsid w:val="00405032"/>
    <w:rsid w:val="00410357"/>
    <w:rsid w:val="00411189"/>
    <w:rsid w:val="00411542"/>
    <w:rsid w:val="00411CF8"/>
    <w:rsid w:val="0041561C"/>
    <w:rsid w:val="00415C51"/>
    <w:rsid w:val="00415C6A"/>
    <w:rsid w:val="00416947"/>
    <w:rsid w:val="0042470E"/>
    <w:rsid w:val="00424BED"/>
    <w:rsid w:val="0044061C"/>
    <w:rsid w:val="00443F4F"/>
    <w:rsid w:val="00443FF0"/>
    <w:rsid w:val="00444C58"/>
    <w:rsid w:val="004469A2"/>
    <w:rsid w:val="004515FC"/>
    <w:rsid w:val="00451F01"/>
    <w:rsid w:val="004568F4"/>
    <w:rsid w:val="00457961"/>
    <w:rsid w:val="00461470"/>
    <w:rsid w:val="0046341E"/>
    <w:rsid w:val="00463B65"/>
    <w:rsid w:val="0046598B"/>
    <w:rsid w:val="004664F7"/>
    <w:rsid w:val="00466F43"/>
    <w:rsid w:val="00470A85"/>
    <w:rsid w:val="0047199C"/>
    <w:rsid w:val="00472C98"/>
    <w:rsid w:val="00473E8B"/>
    <w:rsid w:val="00476F34"/>
    <w:rsid w:val="0047759C"/>
    <w:rsid w:val="0048008F"/>
    <w:rsid w:val="00480AE7"/>
    <w:rsid w:val="00483144"/>
    <w:rsid w:val="004843EF"/>
    <w:rsid w:val="004860FA"/>
    <w:rsid w:val="00486F58"/>
    <w:rsid w:val="00487646"/>
    <w:rsid w:val="00491BD8"/>
    <w:rsid w:val="00491FF3"/>
    <w:rsid w:val="0049385C"/>
    <w:rsid w:val="0049440C"/>
    <w:rsid w:val="00495509"/>
    <w:rsid w:val="004B25F9"/>
    <w:rsid w:val="004B2B22"/>
    <w:rsid w:val="004B33E3"/>
    <w:rsid w:val="004C0435"/>
    <w:rsid w:val="004C11DB"/>
    <w:rsid w:val="004C1B82"/>
    <w:rsid w:val="004C2DFC"/>
    <w:rsid w:val="004C3CFC"/>
    <w:rsid w:val="004C456B"/>
    <w:rsid w:val="004C5DD2"/>
    <w:rsid w:val="004C681C"/>
    <w:rsid w:val="004D34EF"/>
    <w:rsid w:val="004D4954"/>
    <w:rsid w:val="004D6CEF"/>
    <w:rsid w:val="004E2424"/>
    <w:rsid w:val="004E3C6C"/>
    <w:rsid w:val="004E5198"/>
    <w:rsid w:val="004E6D65"/>
    <w:rsid w:val="004E7116"/>
    <w:rsid w:val="004F345B"/>
    <w:rsid w:val="004F3664"/>
    <w:rsid w:val="004F77B3"/>
    <w:rsid w:val="005040AA"/>
    <w:rsid w:val="00510925"/>
    <w:rsid w:val="00510CC9"/>
    <w:rsid w:val="0051191E"/>
    <w:rsid w:val="00512208"/>
    <w:rsid w:val="0051342C"/>
    <w:rsid w:val="00513D3F"/>
    <w:rsid w:val="0051449F"/>
    <w:rsid w:val="00516EB9"/>
    <w:rsid w:val="00523F3E"/>
    <w:rsid w:val="0053018C"/>
    <w:rsid w:val="005325B7"/>
    <w:rsid w:val="005337F0"/>
    <w:rsid w:val="0053574E"/>
    <w:rsid w:val="00535B61"/>
    <w:rsid w:val="00541A11"/>
    <w:rsid w:val="005421BA"/>
    <w:rsid w:val="00543258"/>
    <w:rsid w:val="00547B2B"/>
    <w:rsid w:val="005537AD"/>
    <w:rsid w:val="005625A9"/>
    <w:rsid w:val="00562DFD"/>
    <w:rsid w:val="005640CB"/>
    <w:rsid w:val="00572905"/>
    <w:rsid w:val="00572940"/>
    <w:rsid w:val="00580ED2"/>
    <w:rsid w:val="00582AAA"/>
    <w:rsid w:val="00582FA8"/>
    <w:rsid w:val="00583C06"/>
    <w:rsid w:val="00584E91"/>
    <w:rsid w:val="00587436"/>
    <w:rsid w:val="00587B53"/>
    <w:rsid w:val="00590C92"/>
    <w:rsid w:val="00592CC8"/>
    <w:rsid w:val="00593608"/>
    <w:rsid w:val="00594ED9"/>
    <w:rsid w:val="00595056"/>
    <w:rsid w:val="00597186"/>
    <w:rsid w:val="005A2B6D"/>
    <w:rsid w:val="005A57D8"/>
    <w:rsid w:val="005A5F9D"/>
    <w:rsid w:val="005A631E"/>
    <w:rsid w:val="005B06BE"/>
    <w:rsid w:val="005B2A1B"/>
    <w:rsid w:val="005B350D"/>
    <w:rsid w:val="005B490C"/>
    <w:rsid w:val="005B5C81"/>
    <w:rsid w:val="005B789F"/>
    <w:rsid w:val="005C39F6"/>
    <w:rsid w:val="005C584E"/>
    <w:rsid w:val="005C6C66"/>
    <w:rsid w:val="005D01A6"/>
    <w:rsid w:val="005D1374"/>
    <w:rsid w:val="005D487F"/>
    <w:rsid w:val="005D51BB"/>
    <w:rsid w:val="005D5C45"/>
    <w:rsid w:val="005D5D50"/>
    <w:rsid w:val="005D64CC"/>
    <w:rsid w:val="005D788C"/>
    <w:rsid w:val="005E202F"/>
    <w:rsid w:val="005E55FE"/>
    <w:rsid w:val="005E6423"/>
    <w:rsid w:val="005E7F30"/>
    <w:rsid w:val="005F0434"/>
    <w:rsid w:val="005F4C22"/>
    <w:rsid w:val="005F58D7"/>
    <w:rsid w:val="005F5A9B"/>
    <w:rsid w:val="005F5FC7"/>
    <w:rsid w:val="005F6B40"/>
    <w:rsid w:val="005F7B34"/>
    <w:rsid w:val="00602992"/>
    <w:rsid w:val="00603E8A"/>
    <w:rsid w:val="00605EF2"/>
    <w:rsid w:val="00612226"/>
    <w:rsid w:val="00614205"/>
    <w:rsid w:val="0061436D"/>
    <w:rsid w:val="00614641"/>
    <w:rsid w:val="00616645"/>
    <w:rsid w:val="006239B2"/>
    <w:rsid w:val="00625610"/>
    <w:rsid w:val="00626365"/>
    <w:rsid w:val="00631109"/>
    <w:rsid w:val="00636495"/>
    <w:rsid w:val="00637847"/>
    <w:rsid w:val="0064261C"/>
    <w:rsid w:val="0064718A"/>
    <w:rsid w:val="00647768"/>
    <w:rsid w:val="006505A5"/>
    <w:rsid w:val="006530A3"/>
    <w:rsid w:val="00656CDF"/>
    <w:rsid w:val="00657948"/>
    <w:rsid w:val="00665074"/>
    <w:rsid w:val="00665E85"/>
    <w:rsid w:val="006709CE"/>
    <w:rsid w:val="0067119F"/>
    <w:rsid w:val="006729F2"/>
    <w:rsid w:val="006755A3"/>
    <w:rsid w:val="0067575A"/>
    <w:rsid w:val="006766AA"/>
    <w:rsid w:val="006816E3"/>
    <w:rsid w:val="00682F90"/>
    <w:rsid w:val="006835D5"/>
    <w:rsid w:val="006836A1"/>
    <w:rsid w:val="00683922"/>
    <w:rsid w:val="0068393A"/>
    <w:rsid w:val="00684140"/>
    <w:rsid w:val="00686306"/>
    <w:rsid w:val="006947C9"/>
    <w:rsid w:val="006949AF"/>
    <w:rsid w:val="00694C97"/>
    <w:rsid w:val="006A6B66"/>
    <w:rsid w:val="006B12E3"/>
    <w:rsid w:val="006B4C86"/>
    <w:rsid w:val="006C0A71"/>
    <w:rsid w:val="006C1CA6"/>
    <w:rsid w:val="006C28C0"/>
    <w:rsid w:val="006C477D"/>
    <w:rsid w:val="006D043A"/>
    <w:rsid w:val="006D2AED"/>
    <w:rsid w:val="006D65FD"/>
    <w:rsid w:val="006D7F60"/>
    <w:rsid w:val="006E1F7A"/>
    <w:rsid w:val="006E2613"/>
    <w:rsid w:val="006E6597"/>
    <w:rsid w:val="006F0591"/>
    <w:rsid w:val="006F31EB"/>
    <w:rsid w:val="006F42F3"/>
    <w:rsid w:val="006F5874"/>
    <w:rsid w:val="006F66C5"/>
    <w:rsid w:val="007021D7"/>
    <w:rsid w:val="00707E11"/>
    <w:rsid w:val="00711087"/>
    <w:rsid w:val="007127F7"/>
    <w:rsid w:val="00713AD9"/>
    <w:rsid w:val="007148A0"/>
    <w:rsid w:val="00716C2D"/>
    <w:rsid w:val="00723A4B"/>
    <w:rsid w:val="007255A8"/>
    <w:rsid w:val="00727EA6"/>
    <w:rsid w:val="00732E2E"/>
    <w:rsid w:val="00735294"/>
    <w:rsid w:val="00741FD4"/>
    <w:rsid w:val="00747D3A"/>
    <w:rsid w:val="00752351"/>
    <w:rsid w:val="00754228"/>
    <w:rsid w:val="007556A5"/>
    <w:rsid w:val="00761781"/>
    <w:rsid w:val="00762D25"/>
    <w:rsid w:val="00763A76"/>
    <w:rsid w:val="00765738"/>
    <w:rsid w:val="0076598C"/>
    <w:rsid w:val="00770116"/>
    <w:rsid w:val="00770F42"/>
    <w:rsid w:val="00771027"/>
    <w:rsid w:val="00771619"/>
    <w:rsid w:val="007756BE"/>
    <w:rsid w:val="00775F4D"/>
    <w:rsid w:val="00776119"/>
    <w:rsid w:val="00783026"/>
    <w:rsid w:val="00783D79"/>
    <w:rsid w:val="00786052"/>
    <w:rsid w:val="0078661D"/>
    <w:rsid w:val="007877B2"/>
    <w:rsid w:val="00790070"/>
    <w:rsid w:val="00791C32"/>
    <w:rsid w:val="007926CF"/>
    <w:rsid w:val="0079439C"/>
    <w:rsid w:val="00795AB6"/>
    <w:rsid w:val="00796103"/>
    <w:rsid w:val="0079663B"/>
    <w:rsid w:val="007A404B"/>
    <w:rsid w:val="007A4983"/>
    <w:rsid w:val="007A4BAF"/>
    <w:rsid w:val="007A5BB4"/>
    <w:rsid w:val="007B182B"/>
    <w:rsid w:val="007B6DB1"/>
    <w:rsid w:val="007C017D"/>
    <w:rsid w:val="007C211B"/>
    <w:rsid w:val="007C4915"/>
    <w:rsid w:val="007C5707"/>
    <w:rsid w:val="007C6806"/>
    <w:rsid w:val="007C7B18"/>
    <w:rsid w:val="007D00BB"/>
    <w:rsid w:val="007D1773"/>
    <w:rsid w:val="007D29B7"/>
    <w:rsid w:val="007D45C8"/>
    <w:rsid w:val="007D7F0F"/>
    <w:rsid w:val="007E0A03"/>
    <w:rsid w:val="007E27FE"/>
    <w:rsid w:val="007E3D36"/>
    <w:rsid w:val="007E438C"/>
    <w:rsid w:val="007E7093"/>
    <w:rsid w:val="007F0618"/>
    <w:rsid w:val="007F348B"/>
    <w:rsid w:val="007F462E"/>
    <w:rsid w:val="007F5E5D"/>
    <w:rsid w:val="00801B35"/>
    <w:rsid w:val="008036D5"/>
    <w:rsid w:val="00803C0A"/>
    <w:rsid w:val="008055B2"/>
    <w:rsid w:val="00805824"/>
    <w:rsid w:val="00807D9E"/>
    <w:rsid w:val="008103D2"/>
    <w:rsid w:val="00810EAC"/>
    <w:rsid w:val="00813D94"/>
    <w:rsid w:val="00814847"/>
    <w:rsid w:val="00816FCD"/>
    <w:rsid w:val="008170C8"/>
    <w:rsid w:val="00822C97"/>
    <w:rsid w:val="0082734C"/>
    <w:rsid w:val="008305C6"/>
    <w:rsid w:val="0083141D"/>
    <w:rsid w:val="00831E61"/>
    <w:rsid w:val="00835A4D"/>
    <w:rsid w:val="00840051"/>
    <w:rsid w:val="00841FB9"/>
    <w:rsid w:val="00842621"/>
    <w:rsid w:val="00846E54"/>
    <w:rsid w:val="00847B97"/>
    <w:rsid w:val="00850D01"/>
    <w:rsid w:val="00851301"/>
    <w:rsid w:val="0085203A"/>
    <w:rsid w:val="00855057"/>
    <w:rsid w:val="00862398"/>
    <w:rsid w:val="00862748"/>
    <w:rsid w:val="0087052C"/>
    <w:rsid w:val="00875732"/>
    <w:rsid w:val="00876BFF"/>
    <w:rsid w:val="00877F8B"/>
    <w:rsid w:val="00880BB4"/>
    <w:rsid w:val="00882715"/>
    <w:rsid w:val="00887196"/>
    <w:rsid w:val="008930BF"/>
    <w:rsid w:val="00893F01"/>
    <w:rsid w:val="008948B5"/>
    <w:rsid w:val="00895D4E"/>
    <w:rsid w:val="008A6017"/>
    <w:rsid w:val="008B2058"/>
    <w:rsid w:val="008B2C6E"/>
    <w:rsid w:val="008B5401"/>
    <w:rsid w:val="008B6237"/>
    <w:rsid w:val="008C28CB"/>
    <w:rsid w:val="008C5F55"/>
    <w:rsid w:val="008D415B"/>
    <w:rsid w:val="008D4B51"/>
    <w:rsid w:val="008D5B2A"/>
    <w:rsid w:val="008E08F8"/>
    <w:rsid w:val="008E2A3C"/>
    <w:rsid w:val="008E414A"/>
    <w:rsid w:val="008E6ECC"/>
    <w:rsid w:val="008E7919"/>
    <w:rsid w:val="008E7BAD"/>
    <w:rsid w:val="008F6F1F"/>
    <w:rsid w:val="008F7047"/>
    <w:rsid w:val="008F72F5"/>
    <w:rsid w:val="008F7B07"/>
    <w:rsid w:val="00900D79"/>
    <w:rsid w:val="009011ED"/>
    <w:rsid w:val="00902D9E"/>
    <w:rsid w:val="00906E6C"/>
    <w:rsid w:val="00907DF4"/>
    <w:rsid w:val="009111DF"/>
    <w:rsid w:val="009130D5"/>
    <w:rsid w:val="00913F86"/>
    <w:rsid w:val="00915C8C"/>
    <w:rsid w:val="009162BC"/>
    <w:rsid w:val="0091693C"/>
    <w:rsid w:val="0092318F"/>
    <w:rsid w:val="00925794"/>
    <w:rsid w:val="00926F09"/>
    <w:rsid w:val="0092762C"/>
    <w:rsid w:val="00927968"/>
    <w:rsid w:val="00930AEE"/>
    <w:rsid w:val="00930E44"/>
    <w:rsid w:val="009332BC"/>
    <w:rsid w:val="0093392C"/>
    <w:rsid w:val="009354D5"/>
    <w:rsid w:val="00936F66"/>
    <w:rsid w:val="00942284"/>
    <w:rsid w:val="00942769"/>
    <w:rsid w:val="00943DD2"/>
    <w:rsid w:val="00945C57"/>
    <w:rsid w:val="009463B2"/>
    <w:rsid w:val="0094760F"/>
    <w:rsid w:val="00951EB9"/>
    <w:rsid w:val="00954C50"/>
    <w:rsid w:val="00962773"/>
    <w:rsid w:val="00963357"/>
    <w:rsid w:val="00963B6A"/>
    <w:rsid w:val="00967FCA"/>
    <w:rsid w:val="00970321"/>
    <w:rsid w:val="00970E44"/>
    <w:rsid w:val="00985A62"/>
    <w:rsid w:val="00986F37"/>
    <w:rsid w:val="009900A7"/>
    <w:rsid w:val="00992BA6"/>
    <w:rsid w:val="00995E37"/>
    <w:rsid w:val="009A1751"/>
    <w:rsid w:val="009A275A"/>
    <w:rsid w:val="009A40B8"/>
    <w:rsid w:val="009A41CB"/>
    <w:rsid w:val="009A4FD9"/>
    <w:rsid w:val="009A6055"/>
    <w:rsid w:val="009A6853"/>
    <w:rsid w:val="009A70CE"/>
    <w:rsid w:val="009B284F"/>
    <w:rsid w:val="009B5BCF"/>
    <w:rsid w:val="009B61A4"/>
    <w:rsid w:val="009B7E2F"/>
    <w:rsid w:val="009C285F"/>
    <w:rsid w:val="009C40AB"/>
    <w:rsid w:val="009C4182"/>
    <w:rsid w:val="009C45EF"/>
    <w:rsid w:val="009D06E4"/>
    <w:rsid w:val="009D132A"/>
    <w:rsid w:val="009D24F6"/>
    <w:rsid w:val="009D2550"/>
    <w:rsid w:val="009D4205"/>
    <w:rsid w:val="009D68F1"/>
    <w:rsid w:val="009D6A49"/>
    <w:rsid w:val="009D7E16"/>
    <w:rsid w:val="009E1CE4"/>
    <w:rsid w:val="009E4994"/>
    <w:rsid w:val="009E610B"/>
    <w:rsid w:val="009F3FFE"/>
    <w:rsid w:val="009F4D9D"/>
    <w:rsid w:val="009F69C3"/>
    <w:rsid w:val="009F756F"/>
    <w:rsid w:val="00A01A31"/>
    <w:rsid w:val="00A07CD9"/>
    <w:rsid w:val="00A106BF"/>
    <w:rsid w:val="00A10FA2"/>
    <w:rsid w:val="00A1107B"/>
    <w:rsid w:val="00A113EA"/>
    <w:rsid w:val="00A13AF2"/>
    <w:rsid w:val="00A232A8"/>
    <w:rsid w:val="00A248C6"/>
    <w:rsid w:val="00A2675C"/>
    <w:rsid w:val="00A26A72"/>
    <w:rsid w:val="00A33FE6"/>
    <w:rsid w:val="00A35083"/>
    <w:rsid w:val="00A3782B"/>
    <w:rsid w:val="00A42F0D"/>
    <w:rsid w:val="00A4322D"/>
    <w:rsid w:val="00A46242"/>
    <w:rsid w:val="00A464E4"/>
    <w:rsid w:val="00A471E4"/>
    <w:rsid w:val="00A477DA"/>
    <w:rsid w:val="00A5082E"/>
    <w:rsid w:val="00A51D5D"/>
    <w:rsid w:val="00A52B94"/>
    <w:rsid w:val="00A52C91"/>
    <w:rsid w:val="00A553BC"/>
    <w:rsid w:val="00A555D4"/>
    <w:rsid w:val="00A55FB8"/>
    <w:rsid w:val="00A64E1D"/>
    <w:rsid w:val="00A65452"/>
    <w:rsid w:val="00A72C33"/>
    <w:rsid w:val="00A76969"/>
    <w:rsid w:val="00A7723C"/>
    <w:rsid w:val="00A84751"/>
    <w:rsid w:val="00A8677A"/>
    <w:rsid w:val="00A876C6"/>
    <w:rsid w:val="00A92020"/>
    <w:rsid w:val="00A977F6"/>
    <w:rsid w:val="00AB1092"/>
    <w:rsid w:val="00AB4DAD"/>
    <w:rsid w:val="00AC1C4C"/>
    <w:rsid w:val="00AC2FB1"/>
    <w:rsid w:val="00AC4FA9"/>
    <w:rsid w:val="00AC55A8"/>
    <w:rsid w:val="00AC7D05"/>
    <w:rsid w:val="00AD0F2C"/>
    <w:rsid w:val="00AD1D0E"/>
    <w:rsid w:val="00AD300E"/>
    <w:rsid w:val="00AD64AF"/>
    <w:rsid w:val="00AD6671"/>
    <w:rsid w:val="00AE4E67"/>
    <w:rsid w:val="00AE6F04"/>
    <w:rsid w:val="00AE7AC7"/>
    <w:rsid w:val="00B05129"/>
    <w:rsid w:val="00B075BB"/>
    <w:rsid w:val="00B11481"/>
    <w:rsid w:val="00B14373"/>
    <w:rsid w:val="00B17BB1"/>
    <w:rsid w:val="00B2208D"/>
    <w:rsid w:val="00B2341E"/>
    <w:rsid w:val="00B25E57"/>
    <w:rsid w:val="00B2638A"/>
    <w:rsid w:val="00B26D19"/>
    <w:rsid w:val="00B316FD"/>
    <w:rsid w:val="00B32286"/>
    <w:rsid w:val="00B33C39"/>
    <w:rsid w:val="00B341EB"/>
    <w:rsid w:val="00B4029B"/>
    <w:rsid w:val="00B4082A"/>
    <w:rsid w:val="00B47436"/>
    <w:rsid w:val="00B47F66"/>
    <w:rsid w:val="00B5176A"/>
    <w:rsid w:val="00B51B2C"/>
    <w:rsid w:val="00B52377"/>
    <w:rsid w:val="00B5363A"/>
    <w:rsid w:val="00B5620B"/>
    <w:rsid w:val="00B56298"/>
    <w:rsid w:val="00B62E0D"/>
    <w:rsid w:val="00B6352F"/>
    <w:rsid w:val="00B6450E"/>
    <w:rsid w:val="00B64DDD"/>
    <w:rsid w:val="00B66B2F"/>
    <w:rsid w:val="00B703B1"/>
    <w:rsid w:val="00B70509"/>
    <w:rsid w:val="00B71F00"/>
    <w:rsid w:val="00B72323"/>
    <w:rsid w:val="00B7296A"/>
    <w:rsid w:val="00B74119"/>
    <w:rsid w:val="00B74B0B"/>
    <w:rsid w:val="00B752CC"/>
    <w:rsid w:val="00B7683F"/>
    <w:rsid w:val="00B7725A"/>
    <w:rsid w:val="00B772C8"/>
    <w:rsid w:val="00B908E5"/>
    <w:rsid w:val="00B90A08"/>
    <w:rsid w:val="00B951B2"/>
    <w:rsid w:val="00B9582E"/>
    <w:rsid w:val="00BA4878"/>
    <w:rsid w:val="00BA564D"/>
    <w:rsid w:val="00BA5DA7"/>
    <w:rsid w:val="00BB10DA"/>
    <w:rsid w:val="00BB5B54"/>
    <w:rsid w:val="00BC18CE"/>
    <w:rsid w:val="00BC2487"/>
    <w:rsid w:val="00BC4461"/>
    <w:rsid w:val="00BD0FB3"/>
    <w:rsid w:val="00BD2AC6"/>
    <w:rsid w:val="00BD4783"/>
    <w:rsid w:val="00BD5638"/>
    <w:rsid w:val="00BD7BC9"/>
    <w:rsid w:val="00BD7FB0"/>
    <w:rsid w:val="00BE09CD"/>
    <w:rsid w:val="00BE18B2"/>
    <w:rsid w:val="00BE2E40"/>
    <w:rsid w:val="00BE421D"/>
    <w:rsid w:val="00BF06A3"/>
    <w:rsid w:val="00BF2EBC"/>
    <w:rsid w:val="00BF6C64"/>
    <w:rsid w:val="00C144A4"/>
    <w:rsid w:val="00C23702"/>
    <w:rsid w:val="00C255A5"/>
    <w:rsid w:val="00C26239"/>
    <w:rsid w:val="00C2765D"/>
    <w:rsid w:val="00C320E6"/>
    <w:rsid w:val="00C335CA"/>
    <w:rsid w:val="00C33A29"/>
    <w:rsid w:val="00C34F55"/>
    <w:rsid w:val="00C366E8"/>
    <w:rsid w:val="00C37670"/>
    <w:rsid w:val="00C4338C"/>
    <w:rsid w:val="00C50810"/>
    <w:rsid w:val="00C53A2D"/>
    <w:rsid w:val="00C56164"/>
    <w:rsid w:val="00C5693E"/>
    <w:rsid w:val="00C62DCA"/>
    <w:rsid w:val="00C63627"/>
    <w:rsid w:val="00C67B3C"/>
    <w:rsid w:val="00C70D64"/>
    <w:rsid w:val="00C721E7"/>
    <w:rsid w:val="00C72BD8"/>
    <w:rsid w:val="00C74A4D"/>
    <w:rsid w:val="00C75046"/>
    <w:rsid w:val="00C7605C"/>
    <w:rsid w:val="00C771FF"/>
    <w:rsid w:val="00C80829"/>
    <w:rsid w:val="00C817F6"/>
    <w:rsid w:val="00C83C4D"/>
    <w:rsid w:val="00C9016B"/>
    <w:rsid w:val="00C91F1D"/>
    <w:rsid w:val="00C951DE"/>
    <w:rsid w:val="00C97042"/>
    <w:rsid w:val="00CA5037"/>
    <w:rsid w:val="00CA5895"/>
    <w:rsid w:val="00CA6716"/>
    <w:rsid w:val="00CA716B"/>
    <w:rsid w:val="00CB0FAD"/>
    <w:rsid w:val="00CC1E77"/>
    <w:rsid w:val="00CC36F9"/>
    <w:rsid w:val="00CC4717"/>
    <w:rsid w:val="00CC4BAB"/>
    <w:rsid w:val="00CC4F16"/>
    <w:rsid w:val="00CD0D29"/>
    <w:rsid w:val="00CD704B"/>
    <w:rsid w:val="00CD7219"/>
    <w:rsid w:val="00CD7548"/>
    <w:rsid w:val="00CE1851"/>
    <w:rsid w:val="00CE1A9F"/>
    <w:rsid w:val="00CE3060"/>
    <w:rsid w:val="00CF0239"/>
    <w:rsid w:val="00CF374A"/>
    <w:rsid w:val="00CF5698"/>
    <w:rsid w:val="00D00C4E"/>
    <w:rsid w:val="00D04D79"/>
    <w:rsid w:val="00D050EF"/>
    <w:rsid w:val="00D056AE"/>
    <w:rsid w:val="00D1376F"/>
    <w:rsid w:val="00D13BFE"/>
    <w:rsid w:val="00D13CC3"/>
    <w:rsid w:val="00D14886"/>
    <w:rsid w:val="00D1619A"/>
    <w:rsid w:val="00D20A8F"/>
    <w:rsid w:val="00D2368E"/>
    <w:rsid w:val="00D24CE8"/>
    <w:rsid w:val="00D3137C"/>
    <w:rsid w:val="00D3297E"/>
    <w:rsid w:val="00D32FD1"/>
    <w:rsid w:val="00D33BB2"/>
    <w:rsid w:val="00D33E4D"/>
    <w:rsid w:val="00D34103"/>
    <w:rsid w:val="00D41474"/>
    <w:rsid w:val="00D418FB"/>
    <w:rsid w:val="00D4219B"/>
    <w:rsid w:val="00D425BE"/>
    <w:rsid w:val="00D4277D"/>
    <w:rsid w:val="00D43B16"/>
    <w:rsid w:val="00D4427F"/>
    <w:rsid w:val="00D44978"/>
    <w:rsid w:val="00D45E05"/>
    <w:rsid w:val="00D470B7"/>
    <w:rsid w:val="00D55D54"/>
    <w:rsid w:val="00D57B2F"/>
    <w:rsid w:val="00D60CAE"/>
    <w:rsid w:val="00D62E51"/>
    <w:rsid w:val="00D6593B"/>
    <w:rsid w:val="00D719DB"/>
    <w:rsid w:val="00D73F51"/>
    <w:rsid w:val="00D821F2"/>
    <w:rsid w:val="00D834C5"/>
    <w:rsid w:val="00D91719"/>
    <w:rsid w:val="00D92478"/>
    <w:rsid w:val="00D94F45"/>
    <w:rsid w:val="00D95953"/>
    <w:rsid w:val="00D96357"/>
    <w:rsid w:val="00D96F2F"/>
    <w:rsid w:val="00DA07BD"/>
    <w:rsid w:val="00DA2DCA"/>
    <w:rsid w:val="00DA304A"/>
    <w:rsid w:val="00DA321A"/>
    <w:rsid w:val="00DA5161"/>
    <w:rsid w:val="00DA5A10"/>
    <w:rsid w:val="00DA7CAF"/>
    <w:rsid w:val="00DB5D3D"/>
    <w:rsid w:val="00DB79BA"/>
    <w:rsid w:val="00DC612F"/>
    <w:rsid w:val="00DD2D66"/>
    <w:rsid w:val="00DD32A5"/>
    <w:rsid w:val="00DE1713"/>
    <w:rsid w:val="00DE46FF"/>
    <w:rsid w:val="00DE4EAA"/>
    <w:rsid w:val="00DE5DF8"/>
    <w:rsid w:val="00DE67DE"/>
    <w:rsid w:val="00DF00EC"/>
    <w:rsid w:val="00DF0A7D"/>
    <w:rsid w:val="00DF32BC"/>
    <w:rsid w:val="00DF57BE"/>
    <w:rsid w:val="00E00910"/>
    <w:rsid w:val="00E05C0C"/>
    <w:rsid w:val="00E11902"/>
    <w:rsid w:val="00E12343"/>
    <w:rsid w:val="00E15A4D"/>
    <w:rsid w:val="00E211A4"/>
    <w:rsid w:val="00E22927"/>
    <w:rsid w:val="00E25D98"/>
    <w:rsid w:val="00E26570"/>
    <w:rsid w:val="00E3073E"/>
    <w:rsid w:val="00E326C5"/>
    <w:rsid w:val="00E3553F"/>
    <w:rsid w:val="00E3710A"/>
    <w:rsid w:val="00E376A1"/>
    <w:rsid w:val="00E42E06"/>
    <w:rsid w:val="00E45CD1"/>
    <w:rsid w:val="00E4624D"/>
    <w:rsid w:val="00E55885"/>
    <w:rsid w:val="00E55A10"/>
    <w:rsid w:val="00E57143"/>
    <w:rsid w:val="00E60D0E"/>
    <w:rsid w:val="00E619A1"/>
    <w:rsid w:val="00E64D76"/>
    <w:rsid w:val="00E66480"/>
    <w:rsid w:val="00E70C7C"/>
    <w:rsid w:val="00E758C8"/>
    <w:rsid w:val="00E7780A"/>
    <w:rsid w:val="00E8244E"/>
    <w:rsid w:val="00E83F1B"/>
    <w:rsid w:val="00E8537C"/>
    <w:rsid w:val="00E87976"/>
    <w:rsid w:val="00E944F9"/>
    <w:rsid w:val="00E96A2D"/>
    <w:rsid w:val="00EA1D1A"/>
    <w:rsid w:val="00EA1E8C"/>
    <w:rsid w:val="00EA32B0"/>
    <w:rsid w:val="00EA3C70"/>
    <w:rsid w:val="00EA440B"/>
    <w:rsid w:val="00EB1A06"/>
    <w:rsid w:val="00EB2D29"/>
    <w:rsid w:val="00EB412A"/>
    <w:rsid w:val="00EB41AD"/>
    <w:rsid w:val="00EB4ABE"/>
    <w:rsid w:val="00EB5290"/>
    <w:rsid w:val="00EB5C3B"/>
    <w:rsid w:val="00EC0E71"/>
    <w:rsid w:val="00EC2C17"/>
    <w:rsid w:val="00EC3388"/>
    <w:rsid w:val="00EC4DAC"/>
    <w:rsid w:val="00EC6EBF"/>
    <w:rsid w:val="00ED521B"/>
    <w:rsid w:val="00EE328E"/>
    <w:rsid w:val="00EE3A39"/>
    <w:rsid w:val="00EE4077"/>
    <w:rsid w:val="00EF0FAE"/>
    <w:rsid w:val="00EF2D7E"/>
    <w:rsid w:val="00EF4D9D"/>
    <w:rsid w:val="00EF5BE7"/>
    <w:rsid w:val="00EF79E2"/>
    <w:rsid w:val="00F0448F"/>
    <w:rsid w:val="00F05446"/>
    <w:rsid w:val="00F05D25"/>
    <w:rsid w:val="00F06250"/>
    <w:rsid w:val="00F06FFA"/>
    <w:rsid w:val="00F1256D"/>
    <w:rsid w:val="00F13198"/>
    <w:rsid w:val="00F13EEA"/>
    <w:rsid w:val="00F140ED"/>
    <w:rsid w:val="00F234CC"/>
    <w:rsid w:val="00F25166"/>
    <w:rsid w:val="00F26862"/>
    <w:rsid w:val="00F311B2"/>
    <w:rsid w:val="00F36D19"/>
    <w:rsid w:val="00F415A4"/>
    <w:rsid w:val="00F45564"/>
    <w:rsid w:val="00F45646"/>
    <w:rsid w:val="00F50651"/>
    <w:rsid w:val="00F520C1"/>
    <w:rsid w:val="00F5617B"/>
    <w:rsid w:val="00F61F99"/>
    <w:rsid w:val="00F641DC"/>
    <w:rsid w:val="00F64DEE"/>
    <w:rsid w:val="00F6504D"/>
    <w:rsid w:val="00F6544F"/>
    <w:rsid w:val="00F6666F"/>
    <w:rsid w:val="00F66F40"/>
    <w:rsid w:val="00F724BD"/>
    <w:rsid w:val="00F75887"/>
    <w:rsid w:val="00F76F19"/>
    <w:rsid w:val="00F82474"/>
    <w:rsid w:val="00F83D17"/>
    <w:rsid w:val="00F87961"/>
    <w:rsid w:val="00F92362"/>
    <w:rsid w:val="00F95440"/>
    <w:rsid w:val="00F9659E"/>
    <w:rsid w:val="00FA36D6"/>
    <w:rsid w:val="00FA3926"/>
    <w:rsid w:val="00FA5AB0"/>
    <w:rsid w:val="00FB58BD"/>
    <w:rsid w:val="00FB62DF"/>
    <w:rsid w:val="00FC3621"/>
    <w:rsid w:val="00FC3BBE"/>
    <w:rsid w:val="00FD2C12"/>
    <w:rsid w:val="00FD5592"/>
    <w:rsid w:val="00FD58B3"/>
    <w:rsid w:val="00FD601C"/>
    <w:rsid w:val="00FD6365"/>
    <w:rsid w:val="00FE2234"/>
    <w:rsid w:val="00FE29DB"/>
    <w:rsid w:val="00FE3C09"/>
    <w:rsid w:val="00FE6312"/>
    <w:rsid w:val="00FF0D48"/>
    <w:rsid w:val="00FF1150"/>
    <w:rsid w:val="00FF3087"/>
    <w:rsid w:val="00FF31E1"/>
    <w:rsid w:val="00FF3ED7"/>
    <w:rsid w:val="00FF414B"/>
    <w:rsid w:val="00FF4645"/>
    <w:rsid w:val="00FF614A"/>
    <w:rsid w:val="00FF689A"/>
    <w:rsid w:val="00FF6E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70A62"/>
  <w14:defaultImageDpi w14:val="32767"/>
  <w15:chartTrackingRefBased/>
  <w15:docId w15:val="{83F9CC56-02C7-D249-9677-71E95FDA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F00EC"/>
    <w:rPr>
      <w:rFonts w:ascii="Times New Roman" w:hAnsi="Times New Roman" w:cs="Times New Roman"/>
      <w:sz w:val="15"/>
      <w:szCs w:val="15"/>
      <w:lang w:eastAsia="en-GB"/>
    </w:rPr>
  </w:style>
  <w:style w:type="paragraph" w:customStyle="1" w:styleId="p9">
    <w:name w:val="p9"/>
    <w:basedOn w:val="Normal"/>
    <w:rsid w:val="00DF00EC"/>
    <w:pPr>
      <w:spacing w:before="38"/>
      <w:ind w:left="1272"/>
      <w:jc w:val="center"/>
    </w:pPr>
    <w:rPr>
      <w:rFonts w:ascii="Times New Roman" w:hAnsi="Times New Roman" w:cs="Times New Roman"/>
      <w:sz w:val="18"/>
      <w:szCs w:val="18"/>
      <w:lang w:eastAsia="en-GB"/>
    </w:rPr>
  </w:style>
  <w:style w:type="paragraph" w:customStyle="1" w:styleId="p13">
    <w:name w:val="p13"/>
    <w:basedOn w:val="Normal"/>
    <w:rsid w:val="00DF00EC"/>
    <w:pPr>
      <w:spacing w:before="9"/>
      <w:ind w:left="1272"/>
      <w:jc w:val="center"/>
    </w:pPr>
    <w:rPr>
      <w:rFonts w:ascii="Times New Roman" w:hAnsi="Times New Roman" w:cs="Times New Roman"/>
      <w:sz w:val="18"/>
      <w:szCs w:val="18"/>
      <w:lang w:eastAsia="en-GB"/>
    </w:rPr>
  </w:style>
  <w:style w:type="paragraph" w:customStyle="1" w:styleId="p14">
    <w:name w:val="p14"/>
    <w:basedOn w:val="Normal"/>
    <w:rsid w:val="00DF00EC"/>
    <w:pPr>
      <w:spacing w:before="6"/>
      <w:ind w:left="1223"/>
      <w:jc w:val="center"/>
    </w:pPr>
    <w:rPr>
      <w:rFonts w:ascii="Times New Roman" w:hAnsi="Times New Roman" w:cs="Times New Roman"/>
      <w:sz w:val="21"/>
      <w:szCs w:val="21"/>
      <w:lang w:eastAsia="en-GB"/>
    </w:rPr>
  </w:style>
  <w:style w:type="paragraph" w:customStyle="1" w:styleId="p15">
    <w:name w:val="p15"/>
    <w:basedOn w:val="Normal"/>
    <w:rsid w:val="00DF00EC"/>
    <w:rPr>
      <w:rFonts w:ascii="Times New Roman" w:hAnsi="Times New Roman" w:cs="Times New Roman"/>
      <w:sz w:val="23"/>
      <w:szCs w:val="23"/>
      <w:lang w:eastAsia="en-GB"/>
    </w:rPr>
  </w:style>
  <w:style w:type="paragraph" w:customStyle="1" w:styleId="p19">
    <w:name w:val="p19"/>
    <w:basedOn w:val="Normal"/>
    <w:rsid w:val="00DF00EC"/>
    <w:pPr>
      <w:spacing w:before="9"/>
      <w:ind w:left="1271"/>
      <w:jc w:val="center"/>
    </w:pPr>
    <w:rPr>
      <w:rFonts w:ascii="Times New Roman" w:hAnsi="Times New Roman" w:cs="Times New Roman"/>
      <w:sz w:val="18"/>
      <w:szCs w:val="18"/>
      <w:lang w:eastAsia="en-GB"/>
    </w:rPr>
  </w:style>
  <w:style w:type="character" w:customStyle="1" w:styleId="s1">
    <w:name w:val="s1"/>
    <w:basedOn w:val="DefaultParagraphFont"/>
    <w:rsid w:val="00DF00EC"/>
    <w:rPr>
      <w:u w:val="single"/>
    </w:rPr>
  </w:style>
  <w:style w:type="character" w:customStyle="1" w:styleId="application-labelvalue">
    <w:name w:val="application-labelvalue"/>
    <w:basedOn w:val="DefaultParagraphFont"/>
    <w:rsid w:val="0012642C"/>
  </w:style>
  <w:style w:type="character" w:styleId="Hyperlink">
    <w:name w:val="Hyperlink"/>
    <w:basedOn w:val="DefaultParagraphFont"/>
    <w:uiPriority w:val="99"/>
    <w:semiHidden/>
    <w:unhideWhenUsed/>
    <w:rsid w:val="0012642C"/>
    <w:rPr>
      <w:color w:val="0000FF"/>
      <w:u w:val="single"/>
    </w:rPr>
  </w:style>
  <w:style w:type="paragraph" w:styleId="ListParagraph">
    <w:name w:val="List Paragraph"/>
    <w:basedOn w:val="Normal"/>
    <w:uiPriority w:val="34"/>
    <w:qFormat/>
    <w:rsid w:val="000E1B7B"/>
    <w:pPr>
      <w:ind w:left="720"/>
      <w:contextualSpacing/>
    </w:pPr>
    <w:rPr>
      <w:kern w:val="2"/>
      <w14:ligatures w14:val="standardContextual"/>
    </w:rPr>
  </w:style>
  <w:style w:type="paragraph" w:styleId="Header">
    <w:name w:val="header"/>
    <w:basedOn w:val="Normal"/>
    <w:link w:val="HeaderChar"/>
    <w:uiPriority w:val="99"/>
    <w:unhideWhenUsed/>
    <w:rsid w:val="00BE18B2"/>
    <w:pPr>
      <w:tabs>
        <w:tab w:val="center" w:pos="4680"/>
        <w:tab w:val="right" w:pos="9360"/>
      </w:tabs>
    </w:pPr>
  </w:style>
  <w:style w:type="character" w:customStyle="1" w:styleId="HeaderChar">
    <w:name w:val="Header Char"/>
    <w:basedOn w:val="DefaultParagraphFont"/>
    <w:link w:val="Header"/>
    <w:uiPriority w:val="99"/>
    <w:rsid w:val="00BE18B2"/>
  </w:style>
  <w:style w:type="paragraph" w:styleId="Footer">
    <w:name w:val="footer"/>
    <w:basedOn w:val="Normal"/>
    <w:link w:val="FooterChar"/>
    <w:uiPriority w:val="99"/>
    <w:unhideWhenUsed/>
    <w:rsid w:val="00BE18B2"/>
    <w:pPr>
      <w:tabs>
        <w:tab w:val="center" w:pos="4680"/>
        <w:tab w:val="right" w:pos="9360"/>
      </w:tabs>
    </w:pPr>
  </w:style>
  <w:style w:type="character" w:customStyle="1" w:styleId="FooterChar">
    <w:name w:val="Footer Char"/>
    <w:basedOn w:val="DefaultParagraphFont"/>
    <w:link w:val="Footer"/>
    <w:uiPriority w:val="99"/>
    <w:rsid w:val="00BE18B2"/>
  </w:style>
  <w:style w:type="paragraph" w:customStyle="1" w:styleId="Default">
    <w:name w:val="Default"/>
    <w:rsid w:val="002609AE"/>
    <w:pPr>
      <w:autoSpaceDE w:val="0"/>
      <w:autoSpaceDN w:val="0"/>
      <w:adjustRightInd w:val="0"/>
    </w:pPr>
    <w:rPr>
      <w:rFonts w:ascii="Source Sans Pro" w:hAnsi="Source Sans Pro" w:cs="Source Sans Pro"/>
      <w:color w:val="00000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7905">
      <w:bodyDiv w:val="1"/>
      <w:marLeft w:val="0"/>
      <w:marRight w:val="0"/>
      <w:marTop w:val="0"/>
      <w:marBottom w:val="0"/>
      <w:divBdr>
        <w:top w:val="none" w:sz="0" w:space="0" w:color="auto"/>
        <w:left w:val="none" w:sz="0" w:space="0" w:color="auto"/>
        <w:bottom w:val="none" w:sz="0" w:space="0" w:color="auto"/>
        <w:right w:val="none" w:sz="0" w:space="0" w:color="auto"/>
      </w:divBdr>
      <w:divsChild>
        <w:div w:id="1794131306">
          <w:marLeft w:val="0"/>
          <w:marRight w:val="0"/>
          <w:marTop w:val="0"/>
          <w:marBottom w:val="0"/>
          <w:divBdr>
            <w:top w:val="none" w:sz="0" w:space="0" w:color="auto"/>
            <w:left w:val="none" w:sz="0" w:space="0" w:color="auto"/>
            <w:bottom w:val="single" w:sz="6" w:space="1" w:color="auto"/>
            <w:right w:val="none" w:sz="0" w:space="0" w:color="auto"/>
          </w:divBdr>
        </w:div>
      </w:divsChild>
    </w:div>
    <w:div w:id="497110393">
      <w:bodyDiv w:val="1"/>
      <w:marLeft w:val="0"/>
      <w:marRight w:val="0"/>
      <w:marTop w:val="0"/>
      <w:marBottom w:val="0"/>
      <w:divBdr>
        <w:top w:val="none" w:sz="0" w:space="0" w:color="auto"/>
        <w:left w:val="none" w:sz="0" w:space="0" w:color="auto"/>
        <w:bottom w:val="none" w:sz="0" w:space="0" w:color="auto"/>
        <w:right w:val="none" w:sz="0" w:space="0" w:color="auto"/>
      </w:divBdr>
    </w:div>
    <w:div w:id="1299606684">
      <w:bodyDiv w:val="1"/>
      <w:marLeft w:val="0"/>
      <w:marRight w:val="0"/>
      <w:marTop w:val="0"/>
      <w:marBottom w:val="0"/>
      <w:divBdr>
        <w:top w:val="none" w:sz="0" w:space="0" w:color="auto"/>
        <w:left w:val="none" w:sz="0" w:space="0" w:color="auto"/>
        <w:bottom w:val="none" w:sz="0" w:space="0" w:color="auto"/>
        <w:right w:val="none" w:sz="0" w:space="0" w:color="auto"/>
      </w:divBdr>
      <w:divsChild>
        <w:div w:id="20714368">
          <w:marLeft w:val="0"/>
          <w:marRight w:val="0"/>
          <w:marTop w:val="0"/>
          <w:marBottom w:val="0"/>
          <w:divBdr>
            <w:top w:val="none" w:sz="0" w:space="0" w:color="auto"/>
            <w:left w:val="none" w:sz="0" w:space="0" w:color="auto"/>
            <w:bottom w:val="none" w:sz="0" w:space="0" w:color="auto"/>
            <w:right w:val="none" w:sz="0" w:space="0" w:color="auto"/>
          </w:divBdr>
        </w:div>
        <w:div w:id="3031259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7303</Words>
  <Characters>31111</Characters>
  <Application>Microsoft Office Word</Application>
  <DocSecurity>0</DocSecurity>
  <Lines>2828</Lines>
  <Paragraphs>1829</Paragraphs>
  <ScaleCrop>false</ScaleCrop>
  <HeadingPairs>
    <vt:vector size="2" baseType="variant">
      <vt:variant>
        <vt:lpstr>Title</vt:lpstr>
      </vt:variant>
      <vt:variant>
        <vt:i4>1</vt:i4>
      </vt:variant>
    </vt:vector>
  </HeadingPairs>
  <TitlesOfParts>
    <vt:vector size="1" baseType="lpstr">
      <vt:lpstr/>
    </vt:vector>
  </TitlesOfParts>
  <Company>Red Lion Chambers</Company>
  <LinksUpToDate>false</LinksUpToDate>
  <CharactersWithSpaces>36585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Etherington QC</dc:creator>
  <cp:keywords/>
  <dc:description/>
  <cp:lastModifiedBy>Paul Cubitt</cp:lastModifiedBy>
  <cp:revision>2</cp:revision>
  <dcterms:created xsi:type="dcterms:W3CDTF">2024-03-11T17:40:00Z</dcterms:created>
  <dcterms:modified xsi:type="dcterms:W3CDTF">2024-03-11T17:40:00Z</dcterms:modified>
</cp:coreProperties>
</file>